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B16" w:rsidRPr="00AE5E53" w:rsidRDefault="00F77AFD" w:rsidP="00BE5104">
      <w:pPr>
        <w:jc w:val="right"/>
        <w:rPr>
          <w:rFonts w:asciiTheme="minorHAnsi" w:hAnsiTheme="minorHAnsi" w:cstheme="minorHAnsi"/>
          <w:sz w:val="24"/>
          <w:szCs w:val="24"/>
        </w:rPr>
      </w:pPr>
      <w:r w:rsidRPr="00AE5E53">
        <w:rPr>
          <w:rFonts w:asciiTheme="minorHAnsi" w:hAnsiTheme="minorHAnsi" w:cstheme="minorHAnsi"/>
          <w:noProof/>
          <w:sz w:val="24"/>
          <w:szCs w:val="24"/>
          <w:lang w:eastAsia="en-GB"/>
        </w:rPr>
        <w:drawing>
          <wp:anchor distT="0" distB="0" distL="114300" distR="114300" simplePos="0" relativeHeight="251663360" behindDoc="1" locked="0" layoutInCell="1" allowOverlap="1" wp14:anchorId="23463132">
            <wp:simplePos x="0" y="0"/>
            <wp:positionH relativeFrom="column">
              <wp:posOffset>3461385</wp:posOffset>
            </wp:positionH>
            <wp:positionV relativeFrom="paragraph">
              <wp:posOffset>-609600</wp:posOffset>
            </wp:positionV>
            <wp:extent cx="2938145" cy="609600"/>
            <wp:effectExtent l="0" t="0" r="0" b="0"/>
            <wp:wrapTight wrapText="bothSides">
              <wp:wrapPolygon edited="0">
                <wp:start x="280" y="0"/>
                <wp:lineTo x="0" y="675"/>
                <wp:lineTo x="0" y="20250"/>
                <wp:lineTo x="8123" y="20925"/>
                <wp:lineTo x="19046" y="20925"/>
                <wp:lineTo x="21427" y="20250"/>
                <wp:lineTo x="21427" y="14850"/>
                <wp:lineTo x="19747" y="10800"/>
                <wp:lineTo x="21427" y="8775"/>
                <wp:lineTo x="21427" y="4725"/>
                <wp:lineTo x="17786" y="0"/>
                <wp:lineTo x="280" y="0"/>
              </wp:wrapPolygon>
            </wp:wrapTight>
            <wp:docPr id="2" name="Picture 2" descr="C:\Users\christine\AppData\Local\Microsoft\Windows\INetCache\Content.Outlook\8LVC8CYN\Riverside CHP Log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tine\AppData\Local\Microsoft\Windows\INetCache\Content.Outlook\8LVC8CYN\Riverside CHP Logo-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8145" cy="609600"/>
                    </a:xfrm>
                    <a:prstGeom prst="rect">
                      <a:avLst/>
                    </a:prstGeom>
                    <a:noFill/>
                    <a:ln>
                      <a:noFill/>
                    </a:ln>
                  </pic:spPr>
                </pic:pic>
              </a:graphicData>
            </a:graphic>
          </wp:anchor>
        </w:drawing>
      </w:r>
    </w:p>
    <w:p w:rsidR="00893B16" w:rsidRPr="00AE5E53" w:rsidRDefault="00893B16" w:rsidP="00AC1A2C">
      <w:pPr>
        <w:rPr>
          <w:rFonts w:asciiTheme="minorHAnsi" w:hAnsiTheme="minorHAnsi" w:cstheme="minorHAnsi"/>
          <w:sz w:val="24"/>
          <w:szCs w:val="24"/>
        </w:rPr>
      </w:pPr>
      <w:r w:rsidRPr="00AE5E53">
        <w:rPr>
          <w:rFonts w:asciiTheme="minorHAnsi" w:hAnsiTheme="minorHAnsi" w:cstheme="minorHAnsi"/>
          <w:sz w:val="24"/>
          <w:szCs w:val="24"/>
        </w:rPr>
        <w:t>Dear Applicant,</w:t>
      </w:r>
    </w:p>
    <w:p w:rsidR="00893B16" w:rsidRPr="00AE5E53" w:rsidRDefault="00893B16" w:rsidP="00893B16">
      <w:pPr>
        <w:rPr>
          <w:rFonts w:asciiTheme="minorHAnsi" w:hAnsiTheme="minorHAnsi" w:cstheme="minorHAnsi"/>
          <w:sz w:val="24"/>
          <w:szCs w:val="24"/>
        </w:rPr>
      </w:pPr>
      <w:r w:rsidRPr="00AE5E53">
        <w:rPr>
          <w:rFonts w:asciiTheme="minorHAnsi" w:hAnsiTheme="minorHAnsi" w:cstheme="minorHAnsi"/>
          <w:sz w:val="24"/>
          <w:szCs w:val="24"/>
        </w:rPr>
        <w:t xml:space="preserve">Thank you for your interest in the role of Chair </w:t>
      </w:r>
      <w:r w:rsidR="00AC1A2C">
        <w:rPr>
          <w:rFonts w:asciiTheme="minorHAnsi" w:hAnsiTheme="minorHAnsi" w:cstheme="minorHAnsi"/>
          <w:sz w:val="24"/>
          <w:szCs w:val="24"/>
        </w:rPr>
        <w:t xml:space="preserve">or trustee </w:t>
      </w:r>
      <w:r w:rsidRPr="00AE5E53">
        <w:rPr>
          <w:rFonts w:asciiTheme="minorHAnsi" w:hAnsiTheme="minorHAnsi" w:cstheme="minorHAnsi"/>
          <w:sz w:val="24"/>
          <w:szCs w:val="24"/>
        </w:rPr>
        <w:t xml:space="preserve">of Riverside Community Health Project, I hope that you find the accompanying information helpful. </w:t>
      </w:r>
    </w:p>
    <w:p w:rsidR="00893B16" w:rsidRPr="00AE5E53" w:rsidRDefault="00893B16" w:rsidP="00893B16">
      <w:pPr>
        <w:rPr>
          <w:rFonts w:asciiTheme="minorHAnsi" w:hAnsiTheme="minorHAnsi" w:cstheme="minorHAnsi"/>
          <w:sz w:val="24"/>
          <w:szCs w:val="24"/>
        </w:rPr>
      </w:pPr>
      <w:r w:rsidRPr="00AE5E53">
        <w:rPr>
          <w:rFonts w:asciiTheme="minorHAnsi" w:hAnsiTheme="minorHAnsi" w:cstheme="minorHAnsi"/>
          <w:sz w:val="24"/>
          <w:szCs w:val="24"/>
        </w:rPr>
        <w:t xml:space="preserve">Riverside has been working in the west end of Newcastle to support local people and offer them opportunities towards improving their health and wellbeing for almost 40 years.  We use a community development approach in all of our work as we believe that individuals and communities are best placed to find solutions to the issues and barriers that they face. Therefore, we listen and involve local people in planning, reviewing and sometimes delivering services so they are active participants in bringing about changes in their lives and communities. We know that working in this way is the most effective way to address inequalities, which is at the heart of our work, as it is well evidenced that inequality has a negative effect on individuals’ lives and whilst inequalities persist no one is better off. </w:t>
      </w:r>
    </w:p>
    <w:p w:rsidR="00893B16" w:rsidRPr="00AE5E53" w:rsidRDefault="00893B16" w:rsidP="00893B16">
      <w:pPr>
        <w:rPr>
          <w:rFonts w:asciiTheme="minorHAnsi" w:hAnsiTheme="minorHAnsi" w:cstheme="minorHAnsi"/>
          <w:sz w:val="24"/>
          <w:szCs w:val="24"/>
        </w:rPr>
      </w:pPr>
      <w:r w:rsidRPr="00AE5E53">
        <w:rPr>
          <w:rFonts w:asciiTheme="minorHAnsi" w:hAnsiTheme="minorHAnsi" w:cstheme="minorHAnsi"/>
          <w:sz w:val="24"/>
          <w:szCs w:val="24"/>
        </w:rPr>
        <w:t xml:space="preserve">Riverside has four strategic objectives as set out in the business plan, supporting: parents, children, women and community groups. We have agreed values such as involvement and empowerment of local people and embracing diversity is threaded throughout everything we do.  A key value is partnership working and valuing and supporting the work of other organisations.  We know that we can’t ‘do it all’, and particularly during difficult times we freely give time to supporting others who can bring benefits to local people and communities. </w:t>
      </w:r>
    </w:p>
    <w:p w:rsidR="00AE5E53" w:rsidRPr="00AE5E53" w:rsidRDefault="00853B97" w:rsidP="00AE5E53">
      <w:pPr>
        <w:rPr>
          <w:rFonts w:asciiTheme="minorHAnsi" w:hAnsiTheme="minorHAnsi" w:cstheme="minorHAnsi"/>
          <w:sz w:val="24"/>
          <w:szCs w:val="24"/>
        </w:rPr>
      </w:pPr>
      <w:r w:rsidRPr="00853B97">
        <w:rPr>
          <w:rFonts w:asciiTheme="minorHAnsi" w:hAnsiTheme="minorHAnsi" w:cstheme="minorHAnsi"/>
          <w:sz w:val="24"/>
          <w:szCs w:val="24"/>
        </w:rPr>
        <w:t xml:space="preserve">We champion aspiration, ambition and achievement, and lead by example on equality and diversity.  At Riverside we value people for who they are and do our best to remove unfair obstacles or stereotyping so that people can live and participate in society on an equal basis.  These principles are applied to all of our relationships in the workplace including beneficiaries, staff, volunteers, trustees and partners. </w:t>
      </w:r>
      <w:r w:rsidR="00AE5E53">
        <w:rPr>
          <w:rFonts w:asciiTheme="minorHAnsi" w:hAnsiTheme="minorHAnsi" w:cstheme="minorHAnsi"/>
          <w:sz w:val="24"/>
          <w:szCs w:val="24"/>
          <w:shd w:val="clear" w:color="auto" w:fill="FFFFFF"/>
        </w:rPr>
        <w:t xml:space="preserve">We are </w:t>
      </w:r>
      <w:r w:rsidR="00AE5E53" w:rsidRPr="00AE5E53">
        <w:rPr>
          <w:rFonts w:asciiTheme="minorHAnsi" w:hAnsiTheme="minorHAnsi" w:cstheme="minorHAnsi"/>
          <w:sz w:val="24"/>
          <w:szCs w:val="24"/>
          <w:shd w:val="clear" w:color="auto" w:fill="FFFFFF"/>
        </w:rPr>
        <w:t>committed to promoting e</w:t>
      </w:r>
      <w:r w:rsidR="00AE5E53">
        <w:rPr>
          <w:rFonts w:asciiTheme="minorHAnsi" w:hAnsiTheme="minorHAnsi" w:cstheme="minorHAnsi"/>
          <w:sz w:val="24"/>
          <w:szCs w:val="24"/>
          <w:shd w:val="clear" w:color="auto" w:fill="FFFFFF"/>
        </w:rPr>
        <w:t>quality and diversity in all of our</w:t>
      </w:r>
      <w:r w:rsidR="00AE5E53" w:rsidRPr="00AE5E53">
        <w:rPr>
          <w:rFonts w:asciiTheme="minorHAnsi" w:hAnsiTheme="minorHAnsi" w:cstheme="minorHAnsi"/>
          <w:sz w:val="24"/>
          <w:szCs w:val="24"/>
          <w:shd w:val="clear" w:color="auto" w:fill="FFFFFF"/>
        </w:rPr>
        <w:t xml:space="preserve"> activities to promote inclusive processes, practices and culture.</w:t>
      </w:r>
    </w:p>
    <w:p w:rsidR="00893B16" w:rsidRPr="00AE5E53" w:rsidRDefault="00893B16" w:rsidP="00893B16">
      <w:pPr>
        <w:rPr>
          <w:rFonts w:asciiTheme="minorHAnsi" w:hAnsiTheme="minorHAnsi" w:cstheme="minorHAnsi"/>
          <w:sz w:val="24"/>
          <w:szCs w:val="24"/>
        </w:rPr>
      </w:pPr>
      <w:r w:rsidRPr="00AE5E53">
        <w:rPr>
          <w:rFonts w:asciiTheme="minorHAnsi" w:hAnsiTheme="minorHAnsi" w:cstheme="minorHAnsi"/>
          <w:sz w:val="24"/>
          <w:szCs w:val="24"/>
        </w:rPr>
        <w:t>Our current Chief Executive will be retiring in March 2022 and we would like the new Chair to work with the board to undertake recruitment to fill that position as we know that the two new post holders working well together are vital to the success of the organisation.</w:t>
      </w:r>
    </w:p>
    <w:p w:rsidR="00AE5E53" w:rsidRPr="00AE5E53" w:rsidRDefault="00AE5E53" w:rsidP="00AE5E53">
      <w:pPr>
        <w:rPr>
          <w:rFonts w:asciiTheme="minorHAnsi" w:hAnsiTheme="minorHAnsi" w:cstheme="minorHAnsi"/>
          <w:sz w:val="24"/>
          <w:szCs w:val="24"/>
        </w:rPr>
      </w:pPr>
      <w:r w:rsidRPr="00AE5E53">
        <w:rPr>
          <w:rFonts w:asciiTheme="minorHAnsi" w:hAnsiTheme="minorHAnsi" w:cstheme="minorHAnsi"/>
          <w:sz w:val="24"/>
          <w:szCs w:val="24"/>
        </w:rPr>
        <w:t>‘This is an ideal opportunity for a</w:t>
      </w:r>
      <w:r w:rsidR="00AC1A2C">
        <w:rPr>
          <w:rFonts w:asciiTheme="minorHAnsi" w:hAnsiTheme="minorHAnsi" w:cstheme="minorHAnsi"/>
          <w:sz w:val="24"/>
          <w:szCs w:val="24"/>
        </w:rPr>
        <w:t>n experienced t</w:t>
      </w:r>
      <w:r w:rsidR="003E3A3A">
        <w:rPr>
          <w:rFonts w:asciiTheme="minorHAnsi" w:hAnsiTheme="minorHAnsi" w:cstheme="minorHAnsi"/>
          <w:sz w:val="24"/>
          <w:szCs w:val="24"/>
        </w:rPr>
        <w:t>rustee who wants</w:t>
      </w:r>
      <w:r w:rsidRPr="00AE5E53">
        <w:rPr>
          <w:rFonts w:asciiTheme="minorHAnsi" w:hAnsiTheme="minorHAnsi" w:cstheme="minorHAnsi"/>
          <w:sz w:val="24"/>
          <w:szCs w:val="24"/>
        </w:rPr>
        <w:t xml:space="preserve"> to become a Chair for the first time, or </w:t>
      </w:r>
      <w:r w:rsidR="003E3A3A">
        <w:rPr>
          <w:rFonts w:asciiTheme="minorHAnsi" w:hAnsiTheme="minorHAnsi" w:cstheme="minorHAnsi"/>
          <w:sz w:val="24"/>
          <w:szCs w:val="24"/>
        </w:rPr>
        <w:t xml:space="preserve">for </w:t>
      </w:r>
      <w:r w:rsidRPr="00AE5E53">
        <w:rPr>
          <w:rFonts w:asciiTheme="minorHAnsi" w:hAnsiTheme="minorHAnsi" w:cstheme="minorHAnsi"/>
          <w:sz w:val="24"/>
          <w:szCs w:val="24"/>
        </w:rPr>
        <w:t>someone bringing years of experience</w:t>
      </w:r>
      <w:r w:rsidR="00685562">
        <w:rPr>
          <w:rFonts w:asciiTheme="minorHAnsi" w:hAnsiTheme="minorHAnsi" w:cstheme="minorHAnsi"/>
          <w:sz w:val="24"/>
          <w:szCs w:val="24"/>
        </w:rPr>
        <w:t xml:space="preserve"> as Chair</w:t>
      </w:r>
      <w:r w:rsidRPr="00AE5E53">
        <w:rPr>
          <w:rFonts w:asciiTheme="minorHAnsi" w:hAnsiTheme="minorHAnsi" w:cstheme="minorHAnsi"/>
          <w:sz w:val="24"/>
          <w:szCs w:val="24"/>
        </w:rPr>
        <w:t>. The organisation delivers on its values at every level so beneficiaries, staff and trustees alike all benefit from a safe and nurturing environment.  The meetings</w:t>
      </w:r>
      <w:r w:rsidR="003E3A3A">
        <w:rPr>
          <w:rFonts w:asciiTheme="minorHAnsi" w:hAnsiTheme="minorHAnsi" w:cstheme="minorHAnsi"/>
          <w:sz w:val="24"/>
          <w:szCs w:val="24"/>
        </w:rPr>
        <w:t xml:space="preserve"> provide an environment for sharing of goals and getting the business done and sometimes a bit of fun. </w:t>
      </w:r>
      <w:r w:rsidRPr="00AE5E53">
        <w:rPr>
          <w:rFonts w:asciiTheme="minorHAnsi" w:hAnsiTheme="minorHAnsi" w:cstheme="minorHAnsi"/>
          <w:sz w:val="24"/>
          <w:szCs w:val="24"/>
        </w:rPr>
        <w:t xml:space="preserve"> The ethos </w:t>
      </w:r>
      <w:r w:rsidR="003E3A3A">
        <w:rPr>
          <w:rFonts w:asciiTheme="minorHAnsi" w:hAnsiTheme="minorHAnsi" w:cstheme="minorHAnsi"/>
          <w:sz w:val="24"/>
          <w:szCs w:val="24"/>
        </w:rPr>
        <w:t xml:space="preserve">of </w:t>
      </w:r>
      <w:r w:rsidR="003E3A3A" w:rsidRPr="00AE5E53">
        <w:rPr>
          <w:rFonts w:asciiTheme="minorHAnsi" w:hAnsiTheme="minorHAnsi" w:cstheme="minorHAnsi"/>
          <w:sz w:val="24"/>
          <w:szCs w:val="24"/>
        </w:rPr>
        <w:t>this</w:t>
      </w:r>
      <w:r w:rsidRPr="00AE5E53">
        <w:rPr>
          <w:rFonts w:asciiTheme="minorHAnsi" w:hAnsiTheme="minorHAnsi" w:cstheme="minorHAnsi"/>
          <w:sz w:val="24"/>
          <w:szCs w:val="24"/>
        </w:rPr>
        <w:t xml:space="preserve"> charity is about opportunities, solutions to community problems and </w:t>
      </w:r>
      <w:r w:rsidR="003E3A3A">
        <w:rPr>
          <w:rFonts w:asciiTheme="minorHAnsi" w:hAnsiTheme="minorHAnsi" w:cstheme="minorHAnsi"/>
          <w:sz w:val="24"/>
          <w:szCs w:val="24"/>
        </w:rPr>
        <w:t xml:space="preserve">finding </w:t>
      </w:r>
      <w:r w:rsidRPr="00AE5E53">
        <w:rPr>
          <w:rFonts w:asciiTheme="minorHAnsi" w:hAnsiTheme="minorHAnsi" w:cstheme="minorHAnsi"/>
          <w:sz w:val="24"/>
          <w:szCs w:val="24"/>
        </w:rPr>
        <w:t>ways forward. I have been involved in the organisation for over a decade because I believe in what it does, an</w:t>
      </w:r>
      <w:r w:rsidR="00685562">
        <w:rPr>
          <w:rFonts w:asciiTheme="minorHAnsi" w:hAnsiTheme="minorHAnsi" w:cstheme="minorHAnsi"/>
          <w:sz w:val="24"/>
          <w:szCs w:val="24"/>
        </w:rPr>
        <w:t xml:space="preserve">d does </w:t>
      </w:r>
      <w:r w:rsidRPr="00AE5E53">
        <w:rPr>
          <w:rFonts w:asciiTheme="minorHAnsi" w:hAnsiTheme="minorHAnsi" w:cstheme="minorHAnsi"/>
          <w:sz w:val="24"/>
          <w:szCs w:val="24"/>
        </w:rPr>
        <w:t xml:space="preserve">very well and I will continue to stay involved. If you share those values and want to help shape the future of this charity please get in touch and find out more.’ </w:t>
      </w:r>
      <w:r w:rsidRPr="00AE5E53">
        <w:rPr>
          <w:rFonts w:asciiTheme="minorHAnsi" w:hAnsiTheme="minorHAnsi" w:cstheme="minorHAnsi"/>
          <w:i/>
          <w:sz w:val="24"/>
          <w:szCs w:val="24"/>
        </w:rPr>
        <w:t>Jane Kingston (Chair, Riverside Community Health Project)</w:t>
      </w:r>
    </w:p>
    <w:p w:rsidR="00AE5E53" w:rsidRPr="00AE5E53" w:rsidRDefault="00AE5E53" w:rsidP="00AE5E53">
      <w:pPr>
        <w:rPr>
          <w:rFonts w:asciiTheme="minorHAnsi" w:hAnsiTheme="minorHAnsi" w:cstheme="minorHAnsi"/>
          <w:sz w:val="24"/>
          <w:szCs w:val="24"/>
        </w:rPr>
      </w:pPr>
      <w:r w:rsidRPr="00AE5E53">
        <w:rPr>
          <w:rFonts w:asciiTheme="minorHAnsi" w:hAnsiTheme="minorHAnsi" w:cstheme="minorHAnsi"/>
          <w:sz w:val="24"/>
          <w:szCs w:val="24"/>
        </w:rPr>
        <w:t xml:space="preserve">Please see our website </w:t>
      </w:r>
      <w:hyperlink r:id="rId8" w:history="1">
        <w:r w:rsidRPr="00AE5E53">
          <w:rPr>
            <w:rStyle w:val="Hyperlink"/>
            <w:rFonts w:asciiTheme="minorHAnsi" w:hAnsiTheme="minorHAnsi" w:cstheme="minorHAnsi"/>
            <w:sz w:val="24"/>
            <w:szCs w:val="24"/>
          </w:rPr>
          <w:t>www.riversidechp.co.uk</w:t>
        </w:r>
      </w:hyperlink>
      <w:r w:rsidRPr="00AE5E53">
        <w:rPr>
          <w:rFonts w:asciiTheme="minorHAnsi" w:hAnsiTheme="minorHAnsi" w:cstheme="minorHAnsi"/>
          <w:sz w:val="24"/>
          <w:szCs w:val="24"/>
        </w:rPr>
        <w:t xml:space="preserve"> for details about our current work.</w:t>
      </w:r>
    </w:p>
    <w:p w:rsidR="00AC1A2C" w:rsidRDefault="00AC1A2C" w:rsidP="0051412E">
      <w:pPr>
        <w:rPr>
          <w:rFonts w:asciiTheme="minorHAnsi" w:hAnsiTheme="minorHAnsi" w:cstheme="minorHAnsi"/>
          <w:b/>
          <w:sz w:val="24"/>
          <w:szCs w:val="24"/>
        </w:rPr>
      </w:pPr>
    </w:p>
    <w:p w:rsidR="00893B16" w:rsidRPr="00AE5E53" w:rsidRDefault="00893B16" w:rsidP="0051412E">
      <w:pPr>
        <w:rPr>
          <w:rFonts w:asciiTheme="minorHAnsi" w:hAnsiTheme="minorHAnsi" w:cstheme="minorHAnsi"/>
          <w:b/>
          <w:sz w:val="24"/>
          <w:szCs w:val="24"/>
        </w:rPr>
      </w:pPr>
      <w:r w:rsidRPr="00AE5E53">
        <w:rPr>
          <w:rFonts w:asciiTheme="minorHAnsi" w:hAnsiTheme="minorHAnsi" w:cstheme="minorHAnsi"/>
          <w:b/>
          <w:sz w:val="24"/>
          <w:szCs w:val="24"/>
        </w:rPr>
        <w:lastRenderedPageBreak/>
        <w:t>Information about Riverside</w:t>
      </w:r>
    </w:p>
    <w:p w:rsidR="0051412E" w:rsidRDefault="00893B16" w:rsidP="0051412E">
      <w:pPr>
        <w:spacing w:after="0"/>
        <w:rPr>
          <w:rFonts w:asciiTheme="minorHAnsi" w:hAnsiTheme="minorHAnsi" w:cstheme="minorHAnsi"/>
          <w:b/>
          <w:sz w:val="24"/>
          <w:szCs w:val="24"/>
        </w:rPr>
      </w:pPr>
      <w:r w:rsidRPr="00AE5E53">
        <w:rPr>
          <w:rFonts w:asciiTheme="minorHAnsi" w:hAnsiTheme="minorHAnsi" w:cstheme="minorHAnsi"/>
          <w:b/>
          <w:sz w:val="24"/>
          <w:szCs w:val="24"/>
        </w:rPr>
        <w:t>Our income</w:t>
      </w:r>
    </w:p>
    <w:p w:rsidR="00C72BA7" w:rsidRDefault="00893B16" w:rsidP="0051412E">
      <w:pPr>
        <w:spacing w:before="0" w:beforeAutospacing="0" w:after="0"/>
        <w:rPr>
          <w:rFonts w:asciiTheme="minorHAnsi" w:hAnsiTheme="minorHAnsi" w:cstheme="minorHAnsi"/>
          <w:sz w:val="24"/>
          <w:szCs w:val="24"/>
        </w:rPr>
      </w:pPr>
      <w:r w:rsidRPr="00AE5E53">
        <w:rPr>
          <w:rFonts w:asciiTheme="minorHAnsi" w:hAnsiTheme="minorHAnsi" w:cstheme="minorHAnsi"/>
          <w:sz w:val="24"/>
          <w:szCs w:val="24"/>
        </w:rPr>
        <w:t>Over the last few years our turnover has been approximately £500,000 per annum; this is made up by funding from both grant and contracts.  We have a subsidiary company ‘Carnegie Building Newcastle’ which is a building manageme</w:t>
      </w:r>
      <w:r w:rsidR="00C72BA7" w:rsidRPr="00AE5E53">
        <w:rPr>
          <w:rFonts w:asciiTheme="minorHAnsi" w:hAnsiTheme="minorHAnsi" w:cstheme="minorHAnsi"/>
          <w:sz w:val="24"/>
          <w:szCs w:val="24"/>
        </w:rPr>
        <w:t xml:space="preserve">nt company that manages </w:t>
      </w:r>
      <w:r w:rsidRPr="00AE5E53">
        <w:rPr>
          <w:rFonts w:asciiTheme="minorHAnsi" w:hAnsiTheme="minorHAnsi" w:cstheme="minorHAnsi"/>
          <w:sz w:val="24"/>
          <w:szCs w:val="24"/>
        </w:rPr>
        <w:t xml:space="preserve">the Carnegie Building which is our base and generates income by letting and renting out space to other organisations that work into our community.  Over the last year the building has been extended so that the subsidiary company can increase the modest ‘profit’ that it makes to gift to the charity each year. </w:t>
      </w:r>
    </w:p>
    <w:p w:rsidR="0051412E" w:rsidRPr="00AE5E53" w:rsidRDefault="0051412E" w:rsidP="0051412E">
      <w:pPr>
        <w:spacing w:before="0" w:beforeAutospacing="0" w:after="0"/>
        <w:rPr>
          <w:rFonts w:asciiTheme="minorHAnsi" w:hAnsiTheme="minorHAnsi" w:cstheme="minorHAnsi"/>
          <w:b/>
          <w:sz w:val="24"/>
          <w:szCs w:val="24"/>
        </w:rPr>
      </w:pPr>
    </w:p>
    <w:p w:rsidR="0051412E" w:rsidRDefault="00893B16" w:rsidP="0051412E">
      <w:pPr>
        <w:spacing w:before="0" w:beforeAutospacing="0" w:after="0"/>
        <w:rPr>
          <w:rFonts w:asciiTheme="minorHAnsi" w:hAnsiTheme="minorHAnsi" w:cstheme="minorHAnsi"/>
          <w:b/>
          <w:sz w:val="24"/>
          <w:szCs w:val="24"/>
        </w:rPr>
      </w:pPr>
      <w:r w:rsidRPr="00AE5E53">
        <w:rPr>
          <w:rFonts w:asciiTheme="minorHAnsi" w:hAnsiTheme="minorHAnsi" w:cstheme="minorHAnsi"/>
          <w:b/>
          <w:sz w:val="24"/>
          <w:szCs w:val="24"/>
        </w:rPr>
        <w:t>Staff team</w:t>
      </w:r>
    </w:p>
    <w:p w:rsidR="00C72BA7" w:rsidRDefault="00893B16" w:rsidP="0051412E">
      <w:pPr>
        <w:spacing w:before="0" w:beforeAutospacing="0" w:after="0"/>
        <w:rPr>
          <w:rFonts w:asciiTheme="minorHAnsi" w:hAnsiTheme="minorHAnsi" w:cstheme="minorHAnsi"/>
          <w:sz w:val="24"/>
          <w:szCs w:val="24"/>
        </w:rPr>
      </w:pPr>
      <w:r w:rsidRPr="00AE5E53">
        <w:rPr>
          <w:rFonts w:asciiTheme="minorHAnsi" w:hAnsiTheme="minorHAnsi" w:cstheme="minorHAnsi"/>
          <w:sz w:val="24"/>
          <w:szCs w:val="24"/>
        </w:rPr>
        <w:t>We currently employ 7 full time and 7 part time staff.  We usually have a pool of around 30 volunteers that support our work and work out into the community</w:t>
      </w:r>
      <w:r w:rsidR="00685562">
        <w:rPr>
          <w:rFonts w:asciiTheme="minorHAnsi" w:hAnsiTheme="minorHAnsi" w:cstheme="minorHAnsi"/>
          <w:sz w:val="24"/>
          <w:szCs w:val="24"/>
        </w:rPr>
        <w:t>,</w:t>
      </w:r>
      <w:r w:rsidRPr="00AE5E53">
        <w:rPr>
          <w:rFonts w:asciiTheme="minorHAnsi" w:hAnsiTheme="minorHAnsi" w:cstheme="minorHAnsi"/>
          <w:sz w:val="24"/>
          <w:szCs w:val="24"/>
        </w:rPr>
        <w:t xml:space="preserve"> whilst building up their work experience.  At the present time due to the pandemic situation and related health and safety considerations, we are unable to offer the range of v</w:t>
      </w:r>
      <w:r w:rsidR="00C72BA7" w:rsidRPr="00AE5E53">
        <w:rPr>
          <w:rFonts w:asciiTheme="minorHAnsi" w:hAnsiTheme="minorHAnsi" w:cstheme="minorHAnsi"/>
          <w:sz w:val="24"/>
          <w:szCs w:val="24"/>
        </w:rPr>
        <w:t xml:space="preserve">olunteer opportunities as usual </w:t>
      </w:r>
      <w:r w:rsidRPr="00AE5E53">
        <w:rPr>
          <w:rFonts w:asciiTheme="minorHAnsi" w:hAnsiTheme="minorHAnsi" w:cstheme="minorHAnsi"/>
          <w:sz w:val="24"/>
          <w:szCs w:val="24"/>
        </w:rPr>
        <w:t>and many of our volunteers have childcare and other care responsibilities and are unavailable to volunteer.</w:t>
      </w:r>
    </w:p>
    <w:p w:rsidR="0051412E" w:rsidRPr="00AE5E53" w:rsidRDefault="0051412E" w:rsidP="0051412E">
      <w:pPr>
        <w:spacing w:before="0" w:beforeAutospacing="0" w:after="0"/>
        <w:rPr>
          <w:rFonts w:asciiTheme="minorHAnsi" w:hAnsiTheme="minorHAnsi" w:cstheme="minorHAnsi"/>
          <w:b/>
          <w:sz w:val="24"/>
          <w:szCs w:val="24"/>
        </w:rPr>
      </w:pPr>
    </w:p>
    <w:p w:rsidR="00893B16" w:rsidRPr="00AE5E53" w:rsidRDefault="00893B16" w:rsidP="0051412E">
      <w:pPr>
        <w:spacing w:before="0" w:beforeAutospacing="0" w:after="0"/>
        <w:rPr>
          <w:rFonts w:asciiTheme="minorHAnsi" w:hAnsiTheme="minorHAnsi" w:cstheme="minorHAnsi"/>
          <w:b/>
          <w:sz w:val="24"/>
          <w:szCs w:val="24"/>
        </w:rPr>
      </w:pPr>
      <w:r w:rsidRPr="00AE5E53">
        <w:rPr>
          <w:rFonts w:asciiTheme="minorHAnsi" w:hAnsiTheme="minorHAnsi" w:cstheme="minorHAnsi"/>
          <w:b/>
          <w:sz w:val="24"/>
          <w:szCs w:val="24"/>
        </w:rPr>
        <w:t>Our Board</w:t>
      </w:r>
    </w:p>
    <w:p w:rsidR="003C4236" w:rsidRPr="00AE5E53" w:rsidRDefault="00893B16" w:rsidP="0051412E">
      <w:pPr>
        <w:spacing w:before="0" w:beforeAutospacing="0" w:after="0"/>
        <w:rPr>
          <w:rFonts w:asciiTheme="minorHAnsi" w:hAnsiTheme="minorHAnsi" w:cstheme="minorHAnsi"/>
          <w:sz w:val="24"/>
          <w:szCs w:val="24"/>
        </w:rPr>
      </w:pPr>
      <w:r w:rsidRPr="00AE5E53">
        <w:rPr>
          <w:rFonts w:asciiTheme="minorHAnsi" w:hAnsiTheme="minorHAnsi" w:cstheme="minorHAnsi"/>
          <w:sz w:val="24"/>
          <w:szCs w:val="24"/>
        </w:rPr>
        <w:t xml:space="preserve">Our Board is generally referred to as ‘the management committee’ and currently has seven members.  The management committee is ultimately responsible for directing the affairs of the charity; to ensure that it is well run, solvent, and delivering its charitable objectives. In particular, the management committee is responsible for compliance and has a duty of prudence and a duty of care.  Management committee meetings and finance sub groups take place on a 6-weekly basis throughout the year; other meetings include task and finish groups as and when needed and bi-annual review and planning meetings.  Occasionally, management committee members are called on to address issues related to HR when appropriate. </w:t>
      </w:r>
    </w:p>
    <w:p w:rsidR="00893B16" w:rsidRPr="00AE5E53" w:rsidRDefault="00893B16" w:rsidP="0051412E">
      <w:pPr>
        <w:rPr>
          <w:rFonts w:asciiTheme="minorHAnsi" w:hAnsiTheme="minorHAnsi" w:cstheme="minorHAnsi"/>
          <w:sz w:val="24"/>
          <w:szCs w:val="24"/>
        </w:rPr>
      </w:pPr>
      <w:r w:rsidRPr="00AE5E53">
        <w:rPr>
          <w:rFonts w:asciiTheme="minorHAnsi" w:hAnsiTheme="minorHAnsi" w:cstheme="minorHAnsi"/>
          <w:sz w:val="24"/>
          <w:szCs w:val="24"/>
        </w:rPr>
        <w:t xml:space="preserve">Information on the role of Trustees can be found on </w:t>
      </w:r>
      <w:hyperlink r:id="rId9" w:history="1">
        <w:r w:rsidRPr="00AE5E53">
          <w:rPr>
            <w:rStyle w:val="Hyperlink"/>
            <w:rFonts w:asciiTheme="minorHAnsi" w:hAnsiTheme="minorHAnsi" w:cstheme="minorHAnsi"/>
            <w:sz w:val="24"/>
            <w:szCs w:val="24"/>
          </w:rPr>
          <w:t>www.gov.uk</w:t>
        </w:r>
      </w:hyperlink>
      <w:r w:rsidRPr="00AE5E53">
        <w:rPr>
          <w:rFonts w:asciiTheme="minorHAnsi" w:hAnsiTheme="minorHAnsi" w:cstheme="minorHAnsi"/>
          <w:sz w:val="24"/>
          <w:szCs w:val="24"/>
        </w:rPr>
        <w:t xml:space="preserve"> </w:t>
      </w:r>
    </w:p>
    <w:p w:rsidR="00893B16" w:rsidRDefault="00893B16" w:rsidP="0051412E">
      <w:pPr>
        <w:rPr>
          <w:rFonts w:asciiTheme="minorHAnsi" w:hAnsiTheme="minorHAnsi" w:cstheme="minorHAnsi"/>
          <w:sz w:val="24"/>
          <w:szCs w:val="24"/>
        </w:rPr>
      </w:pPr>
      <w:r w:rsidRPr="00AE5E53">
        <w:rPr>
          <w:rFonts w:asciiTheme="minorHAnsi" w:hAnsiTheme="minorHAnsi" w:cstheme="minorHAnsi"/>
          <w:sz w:val="24"/>
          <w:szCs w:val="24"/>
        </w:rPr>
        <w:t xml:space="preserve">Information about our current management committee can be found on </w:t>
      </w:r>
      <w:hyperlink r:id="rId10" w:history="1">
        <w:r w:rsidRPr="00AE5E53">
          <w:rPr>
            <w:rStyle w:val="Hyperlink"/>
            <w:rFonts w:asciiTheme="minorHAnsi" w:hAnsiTheme="minorHAnsi" w:cstheme="minorHAnsi"/>
            <w:sz w:val="24"/>
            <w:szCs w:val="24"/>
          </w:rPr>
          <w:t>www.riversidechp.co.uk</w:t>
        </w:r>
      </w:hyperlink>
      <w:r w:rsidRPr="00AE5E53">
        <w:rPr>
          <w:rFonts w:asciiTheme="minorHAnsi" w:hAnsiTheme="minorHAnsi" w:cstheme="minorHAnsi"/>
          <w:sz w:val="24"/>
          <w:szCs w:val="24"/>
        </w:rPr>
        <w:t xml:space="preserve"> </w:t>
      </w:r>
    </w:p>
    <w:p w:rsidR="00656880" w:rsidRPr="00AE5E53" w:rsidRDefault="00893B16" w:rsidP="0051412E">
      <w:pPr>
        <w:spacing w:before="0" w:beforeAutospacing="0" w:after="0"/>
        <w:rPr>
          <w:rFonts w:asciiTheme="minorHAnsi" w:hAnsiTheme="minorHAnsi" w:cstheme="minorHAnsi"/>
          <w:b/>
          <w:sz w:val="24"/>
          <w:szCs w:val="24"/>
        </w:rPr>
      </w:pPr>
      <w:r w:rsidRPr="00AE5E53">
        <w:rPr>
          <w:rFonts w:asciiTheme="minorHAnsi" w:hAnsiTheme="minorHAnsi" w:cstheme="minorHAnsi"/>
          <w:b/>
          <w:sz w:val="24"/>
          <w:szCs w:val="24"/>
        </w:rPr>
        <w:t>Information about role of Chair</w:t>
      </w:r>
    </w:p>
    <w:p w:rsidR="00893B16" w:rsidRDefault="00893B16" w:rsidP="0051412E">
      <w:pPr>
        <w:spacing w:before="0" w:beforeAutospacing="0" w:after="0"/>
        <w:rPr>
          <w:rFonts w:asciiTheme="minorHAnsi" w:hAnsiTheme="minorHAnsi" w:cstheme="minorHAnsi"/>
          <w:sz w:val="24"/>
          <w:szCs w:val="24"/>
        </w:rPr>
      </w:pPr>
      <w:r w:rsidRPr="00AE5E53">
        <w:rPr>
          <w:rFonts w:asciiTheme="minorHAnsi" w:hAnsiTheme="minorHAnsi" w:cstheme="minorHAnsi"/>
          <w:sz w:val="24"/>
          <w:szCs w:val="24"/>
        </w:rPr>
        <w:t>Whilst the management committee members take collective responsibility for the management of Riverside Community Health Project the Chair’s role is to lead the management committee, ensuring that it fulfils its responsibilities for the governance of the charity, and to work in conjunction with the Chief Executive to support them to achieve the aims of the charity and optimise the relationship between the management committee, staff and volunteers. The Chair must be committed to the values of Riverside Community Health Project. They will be required to gain a good overview of our work and be able to help steer Riverside into a continuing and strengthening realisation of its vision, values and mission.</w:t>
      </w:r>
    </w:p>
    <w:p w:rsidR="0051412E" w:rsidRPr="00AE5E53" w:rsidRDefault="0051412E" w:rsidP="0051412E">
      <w:pPr>
        <w:spacing w:before="0" w:beforeAutospacing="0" w:after="0"/>
        <w:rPr>
          <w:rFonts w:asciiTheme="minorHAnsi" w:hAnsiTheme="minorHAnsi" w:cstheme="minorHAnsi"/>
          <w:sz w:val="24"/>
          <w:szCs w:val="24"/>
        </w:rPr>
      </w:pPr>
    </w:p>
    <w:p w:rsidR="00A22B46" w:rsidRPr="00AE5E53" w:rsidRDefault="00893B16" w:rsidP="0051412E">
      <w:pPr>
        <w:spacing w:before="0" w:beforeAutospacing="0" w:after="0"/>
        <w:rPr>
          <w:rFonts w:asciiTheme="minorHAnsi" w:hAnsiTheme="minorHAnsi" w:cstheme="minorHAnsi"/>
          <w:sz w:val="24"/>
          <w:szCs w:val="24"/>
        </w:rPr>
      </w:pPr>
      <w:r w:rsidRPr="00AE5E53">
        <w:rPr>
          <w:rFonts w:asciiTheme="minorHAnsi" w:hAnsiTheme="minorHAnsi" w:cstheme="minorHAnsi"/>
          <w:sz w:val="24"/>
          <w:szCs w:val="24"/>
        </w:rPr>
        <w:t xml:space="preserve">This role is a voluntary position and is not remunerated.  All expenses will be reimbursed in accordance with our expenses policy. </w:t>
      </w:r>
    </w:p>
    <w:p w:rsidR="0051412E" w:rsidRDefault="0051412E" w:rsidP="00893B16">
      <w:pPr>
        <w:rPr>
          <w:rFonts w:asciiTheme="minorHAnsi" w:hAnsiTheme="minorHAnsi" w:cstheme="minorHAnsi"/>
          <w:b/>
          <w:sz w:val="24"/>
          <w:szCs w:val="24"/>
        </w:rPr>
      </w:pPr>
    </w:p>
    <w:p w:rsidR="0051412E" w:rsidRDefault="0051412E" w:rsidP="00893B16">
      <w:pPr>
        <w:rPr>
          <w:rFonts w:asciiTheme="minorHAnsi" w:hAnsiTheme="minorHAnsi" w:cstheme="minorHAnsi"/>
          <w:b/>
          <w:sz w:val="24"/>
          <w:szCs w:val="24"/>
        </w:rPr>
      </w:pPr>
    </w:p>
    <w:p w:rsidR="0051412E" w:rsidRDefault="0051412E" w:rsidP="0051412E">
      <w:pPr>
        <w:spacing w:before="0" w:beforeAutospacing="0" w:after="0"/>
        <w:rPr>
          <w:rFonts w:asciiTheme="minorHAnsi" w:hAnsiTheme="minorHAnsi" w:cstheme="minorHAnsi"/>
          <w:b/>
          <w:sz w:val="24"/>
          <w:szCs w:val="24"/>
        </w:rPr>
      </w:pPr>
      <w:r>
        <w:rPr>
          <w:rFonts w:asciiTheme="minorHAnsi" w:hAnsiTheme="minorHAnsi" w:cstheme="minorHAnsi"/>
          <w:b/>
          <w:sz w:val="24"/>
          <w:szCs w:val="24"/>
        </w:rPr>
        <w:lastRenderedPageBreak/>
        <w:t>Q</w:t>
      </w:r>
      <w:r w:rsidR="00893B16" w:rsidRPr="00AE5E53">
        <w:rPr>
          <w:rFonts w:asciiTheme="minorHAnsi" w:hAnsiTheme="minorHAnsi" w:cstheme="minorHAnsi"/>
          <w:b/>
          <w:sz w:val="24"/>
          <w:szCs w:val="24"/>
        </w:rPr>
        <w:t>ualities that are important to undertake the role of Chair</w:t>
      </w:r>
    </w:p>
    <w:p w:rsidR="00893B16" w:rsidRPr="0051412E" w:rsidRDefault="00893B16" w:rsidP="0051412E">
      <w:pPr>
        <w:pStyle w:val="ListParagraph"/>
        <w:numPr>
          <w:ilvl w:val="0"/>
          <w:numId w:val="2"/>
        </w:numPr>
        <w:spacing w:before="0" w:beforeAutospacing="0" w:after="0"/>
        <w:rPr>
          <w:rFonts w:asciiTheme="minorHAnsi" w:hAnsiTheme="minorHAnsi" w:cstheme="minorHAnsi"/>
          <w:sz w:val="24"/>
          <w:szCs w:val="24"/>
        </w:rPr>
      </w:pPr>
      <w:r w:rsidRPr="0051412E">
        <w:rPr>
          <w:rFonts w:asciiTheme="minorHAnsi" w:hAnsiTheme="minorHAnsi" w:cstheme="minorHAnsi"/>
          <w:sz w:val="24"/>
          <w:szCs w:val="24"/>
        </w:rPr>
        <w:t>Commitment to the values of Riverside Community Health Project</w:t>
      </w:r>
    </w:p>
    <w:p w:rsidR="00893B16" w:rsidRPr="00E67212" w:rsidRDefault="00893B16" w:rsidP="0051412E">
      <w:pPr>
        <w:pStyle w:val="ListParagraph"/>
        <w:numPr>
          <w:ilvl w:val="0"/>
          <w:numId w:val="2"/>
        </w:numPr>
        <w:spacing w:before="0" w:beforeAutospacing="0" w:after="0"/>
        <w:rPr>
          <w:rFonts w:asciiTheme="minorHAnsi" w:hAnsiTheme="minorHAnsi" w:cstheme="minorHAnsi"/>
          <w:sz w:val="24"/>
          <w:szCs w:val="24"/>
        </w:rPr>
      </w:pPr>
      <w:r w:rsidRPr="00E67212">
        <w:rPr>
          <w:rFonts w:asciiTheme="minorHAnsi" w:hAnsiTheme="minorHAnsi" w:cstheme="minorHAnsi"/>
          <w:sz w:val="24"/>
          <w:szCs w:val="24"/>
        </w:rPr>
        <w:t>Professional, enthusiastic, dependable, conscientious</w:t>
      </w:r>
    </w:p>
    <w:p w:rsidR="00893B16" w:rsidRPr="00E67212" w:rsidRDefault="00893B16" w:rsidP="0051412E">
      <w:pPr>
        <w:pStyle w:val="ListParagraph"/>
        <w:numPr>
          <w:ilvl w:val="0"/>
          <w:numId w:val="2"/>
        </w:numPr>
        <w:spacing w:before="0" w:beforeAutospacing="0" w:after="0"/>
        <w:rPr>
          <w:rFonts w:asciiTheme="minorHAnsi" w:hAnsiTheme="minorHAnsi" w:cstheme="minorHAnsi"/>
          <w:sz w:val="24"/>
          <w:szCs w:val="24"/>
        </w:rPr>
      </w:pPr>
      <w:r w:rsidRPr="00E67212">
        <w:rPr>
          <w:rFonts w:asciiTheme="minorHAnsi" w:hAnsiTheme="minorHAnsi" w:cstheme="minorHAnsi"/>
          <w:sz w:val="24"/>
          <w:szCs w:val="24"/>
        </w:rPr>
        <w:t>Strong commitment to equality and diversity</w:t>
      </w:r>
    </w:p>
    <w:p w:rsidR="00893B16" w:rsidRPr="00E67212" w:rsidRDefault="00893B16" w:rsidP="0051412E">
      <w:pPr>
        <w:pStyle w:val="ListParagraph"/>
        <w:numPr>
          <w:ilvl w:val="0"/>
          <w:numId w:val="2"/>
        </w:numPr>
        <w:spacing w:before="0" w:beforeAutospacing="0" w:after="0"/>
        <w:rPr>
          <w:rFonts w:asciiTheme="minorHAnsi" w:hAnsiTheme="minorHAnsi" w:cstheme="minorHAnsi"/>
          <w:sz w:val="24"/>
          <w:szCs w:val="24"/>
        </w:rPr>
      </w:pPr>
      <w:r w:rsidRPr="00E67212">
        <w:rPr>
          <w:rFonts w:asciiTheme="minorHAnsi" w:hAnsiTheme="minorHAnsi" w:cstheme="minorHAnsi"/>
          <w:sz w:val="24"/>
          <w:szCs w:val="24"/>
        </w:rPr>
        <w:t>Ability to work effectively as part of a team</w:t>
      </w:r>
    </w:p>
    <w:p w:rsidR="00893B16" w:rsidRPr="00E67212" w:rsidRDefault="00893B16" w:rsidP="0051412E">
      <w:pPr>
        <w:pStyle w:val="ListParagraph"/>
        <w:numPr>
          <w:ilvl w:val="0"/>
          <w:numId w:val="2"/>
        </w:numPr>
        <w:tabs>
          <w:tab w:val="left" w:pos="426"/>
        </w:tabs>
        <w:spacing w:before="0" w:beforeAutospacing="0" w:after="0"/>
        <w:rPr>
          <w:rFonts w:asciiTheme="minorHAnsi" w:hAnsiTheme="minorHAnsi" w:cstheme="minorHAnsi"/>
          <w:sz w:val="24"/>
          <w:szCs w:val="24"/>
        </w:rPr>
      </w:pPr>
      <w:r w:rsidRPr="00E67212">
        <w:rPr>
          <w:rFonts w:asciiTheme="minorHAnsi" w:hAnsiTheme="minorHAnsi" w:cstheme="minorHAnsi"/>
          <w:sz w:val="24"/>
          <w:szCs w:val="24"/>
        </w:rPr>
        <w:t>An understanding of and commitment to the role of volunteers</w:t>
      </w:r>
      <w:r w:rsidR="00A22B46" w:rsidRPr="00E67212">
        <w:rPr>
          <w:rFonts w:asciiTheme="minorHAnsi" w:hAnsiTheme="minorHAnsi" w:cstheme="minorHAnsi"/>
          <w:sz w:val="24"/>
          <w:szCs w:val="24"/>
        </w:rPr>
        <w:t xml:space="preserve"> </w:t>
      </w:r>
      <w:r w:rsidRPr="00E67212">
        <w:rPr>
          <w:rFonts w:asciiTheme="minorHAnsi" w:hAnsiTheme="minorHAnsi" w:cstheme="minorHAnsi"/>
          <w:sz w:val="24"/>
          <w:szCs w:val="24"/>
        </w:rPr>
        <w:t>within the organisation</w:t>
      </w:r>
    </w:p>
    <w:p w:rsidR="00893B16" w:rsidRPr="00E67212" w:rsidRDefault="00893B16" w:rsidP="0051412E">
      <w:pPr>
        <w:pStyle w:val="ListParagraph"/>
        <w:numPr>
          <w:ilvl w:val="0"/>
          <w:numId w:val="2"/>
        </w:numPr>
        <w:spacing w:before="0" w:beforeAutospacing="0" w:after="0"/>
        <w:rPr>
          <w:rFonts w:asciiTheme="minorHAnsi" w:hAnsiTheme="minorHAnsi" w:cstheme="minorHAnsi"/>
          <w:sz w:val="24"/>
          <w:szCs w:val="24"/>
        </w:rPr>
      </w:pPr>
      <w:r w:rsidRPr="00E67212">
        <w:rPr>
          <w:rFonts w:asciiTheme="minorHAnsi" w:hAnsiTheme="minorHAnsi" w:cstheme="minorHAnsi"/>
          <w:sz w:val="24"/>
          <w:szCs w:val="24"/>
        </w:rPr>
        <w:t>Leadership and people management skills, with an ability to guide through facilitative and</w:t>
      </w:r>
      <w:r w:rsidR="00E67212" w:rsidRPr="00E67212">
        <w:rPr>
          <w:rFonts w:asciiTheme="minorHAnsi" w:hAnsiTheme="minorHAnsi" w:cstheme="minorHAnsi"/>
          <w:sz w:val="24"/>
          <w:szCs w:val="24"/>
        </w:rPr>
        <w:t xml:space="preserve"> </w:t>
      </w:r>
      <w:r w:rsidRPr="00E67212">
        <w:rPr>
          <w:rFonts w:asciiTheme="minorHAnsi" w:hAnsiTheme="minorHAnsi" w:cstheme="minorHAnsi"/>
          <w:sz w:val="24"/>
          <w:szCs w:val="24"/>
        </w:rPr>
        <w:t xml:space="preserve">supportive methods </w:t>
      </w:r>
    </w:p>
    <w:p w:rsidR="00893B16" w:rsidRPr="00E67212" w:rsidRDefault="00893B16" w:rsidP="0051412E">
      <w:pPr>
        <w:pStyle w:val="ListParagraph"/>
        <w:numPr>
          <w:ilvl w:val="0"/>
          <w:numId w:val="2"/>
        </w:numPr>
        <w:spacing w:before="0" w:beforeAutospacing="0" w:after="0"/>
        <w:rPr>
          <w:rFonts w:asciiTheme="minorHAnsi" w:hAnsiTheme="minorHAnsi" w:cstheme="minorHAnsi"/>
          <w:sz w:val="24"/>
          <w:szCs w:val="24"/>
        </w:rPr>
      </w:pPr>
      <w:r w:rsidRPr="00E67212">
        <w:rPr>
          <w:rFonts w:asciiTheme="minorHAnsi" w:hAnsiTheme="minorHAnsi" w:cstheme="minorHAnsi"/>
          <w:sz w:val="24"/>
          <w:szCs w:val="24"/>
        </w:rPr>
        <w:t>Ability to encourage the expression of ideas and discussions</w:t>
      </w:r>
    </w:p>
    <w:p w:rsidR="00893B16" w:rsidRPr="00E67212" w:rsidRDefault="00893B16" w:rsidP="0051412E">
      <w:pPr>
        <w:pStyle w:val="ListParagraph"/>
        <w:numPr>
          <w:ilvl w:val="0"/>
          <w:numId w:val="2"/>
        </w:numPr>
        <w:spacing w:before="0" w:beforeAutospacing="0" w:after="0"/>
        <w:rPr>
          <w:rFonts w:asciiTheme="minorHAnsi" w:hAnsiTheme="minorHAnsi" w:cstheme="minorHAnsi"/>
          <w:sz w:val="24"/>
          <w:szCs w:val="24"/>
        </w:rPr>
      </w:pPr>
      <w:r w:rsidRPr="00E67212">
        <w:rPr>
          <w:rFonts w:asciiTheme="minorHAnsi" w:hAnsiTheme="minorHAnsi" w:cstheme="minorHAnsi"/>
          <w:sz w:val="24"/>
          <w:szCs w:val="24"/>
        </w:rPr>
        <w:t>Commitment to upholding the Nolan principles of public life</w:t>
      </w:r>
    </w:p>
    <w:p w:rsidR="00C72BA7" w:rsidRDefault="00893B16" w:rsidP="0051412E">
      <w:pPr>
        <w:pStyle w:val="ListParagraph"/>
        <w:numPr>
          <w:ilvl w:val="0"/>
          <w:numId w:val="2"/>
        </w:numPr>
        <w:spacing w:before="0" w:beforeAutospacing="0" w:after="0"/>
        <w:rPr>
          <w:rFonts w:asciiTheme="minorHAnsi" w:hAnsiTheme="minorHAnsi" w:cstheme="minorHAnsi"/>
          <w:sz w:val="24"/>
          <w:szCs w:val="24"/>
        </w:rPr>
      </w:pPr>
      <w:r w:rsidRPr="00E67212">
        <w:rPr>
          <w:rFonts w:asciiTheme="minorHAnsi" w:hAnsiTheme="minorHAnsi" w:cstheme="minorHAnsi"/>
          <w:sz w:val="24"/>
          <w:szCs w:val="24"/>
        </w:rPr>
        <w:t>Personal credibility and integrity</w:t>
      </w:r>
    </w:p>
    <w:p w:rsidR="0051412E" w:rsidRPr="0051412E" w:rsidRDefault="0051412E" w:rsidP="0051412E">
      <w:pPr>
        <w:pStyle w:val="ListParagraph"/>
        <w:spacing w:before="0" w:beforeAutospacing="0" w:after="0"/>
        <w:rPr>
          <w:rFonts w:asciiTheme="minorHAnsi" w:hAnsiTheme="minorHAnsi" w:cstheme="minorHAnsi"/>
          <w:sz w:val="24"/>
          <w:szCs w:val="24"/>
        </w:rPr>
      </w:pPr>
    </w:p>
    <w:p w:rsidR="0051412E" w:rsidRDefault="00893B16" w:rsidP="0051412E">
      <w:pPr>
        <w:spacing w:before="0" w:beforeAutospacing="0" w:after="0"/>
        <w:rPr>
          <w:rFonts w:asciiTheme="minorHAnsi" w:hAnsiTheme="minorHAnsi" w:cstheme="minorHAnsi"/>
          <w:b/>
          <w:sz w:val="24"/>
          <w:szCs w:val="24"/>
        </w:rPr>
      </w:pPr>
      <w:r w:rsidRPr="00AE5E53">
        <w:rPr>
          <w:rFonts w:asciiTheme="minorHAnsi" w:hAnsiTheme="minorHAnsi" w:cstheme="minorHAnsi"/>
          <w:b/>
          <w:sz w:val="24"/>
          <w:szCs w:val="24"/>
        </w:rPr>
        <w:t>Desirable experience/knowledge</w:t>
      </w:r>
    </w:p>
    <w:p w:rsidR="00C72BA7" w:rsidRPr="0051412E" w:rsidRDefault="00893B16" w:rsidP="0051412E">
      <w:pPr>
        <w:pStyle w:val="ListParagraph"/>
        <w:numPr>
          <w:ilvl w:val="0"/>
          <w:numId w:val="6"/>
        </w:numPr>
        <w:spacing w:before="0" w:beforeAutospacing="0" w:after="0"/>
        <w:rPr>
          <w:rFonts w:asciiTheme="minorHAnsi" w:hAnsiTheme="minorHAnsi" w:cstheme="minorHAnsi"/>
          <w:sz w:val="24"/>
          <w:szCs w:val="24"/>
        </w:rPr>
      </w:pPr>
      <w:r w:rsidRPr="0051412E">
        <w:rPr>
          <w:rFonts w:asciiTheme="minorHAnsi" w:hAnsiTheme="minorHAnsi" w:cstheme="minorHAnsi"/>
          <w:sz w:val="24"/>
          <w:szCs w:val="24"/>
        </w:rPr>
        <w:t>Skill at and experience of chairing meetings</w:t>
      </w:r>
    </w:p>
    <w:p w:rsidR="00893B16" w:rsidRPr="00124B43" w:rsidRDefault="00893B16" w:rsidP="0051412E">
      <w:pPr>
        <w:pStyle w:val="ListParagraph"/>
        <w:numPr>
          <w:ilvl w:val="0"/>
          <w:numId w:val="6"/>
        </w:numPr>
        <w:spacing w:before="0" w:beforeAutospacing="0" w:after="0"/>
        <w:rPr>
          <w:rFonts w:asciiTheme="minorHAnsi" w:hAnsiTheme="minorHAnsi" w:cstheme="minorHAnsi"/>
          <w:sz w:val="24"/>
          <w:szCs w:val="24"/>
        </w:rPr>
      </w:pPr>
      <w:r w:rsidRPr="00124B43">
        <w:rPr>
          <w:rFonts w:asciiTheme="minorHAnsi" w:hAnsiTheme="minorHAnsi" w:cstheme="minorHAnsi"/>
          <w:sz w:val="24"/>
          <w:szCs w:val="24"/>
        </w:rPr>
        <w:t>Ability to grasp relatively complex management, finance and policy</w:t>
      </w:r>
      <w:r w:rsidR="00C72BA7" w:rsidRPr="00124B43">
        <w:rPr>
          <w:rFonts w:asciiTheme="minorHAnsi" w:hAnsiTheme="minorHAnsi" w:cstheme="minorHAnsi"/>
          <w:sz w:val="24"/>
          <w:szCs w:val="24"/>
        </w:rPr>
        <w:t xml:space="preserve"> </w:t>
      </w:r>
      <w:r w:rsidRPr="00124B43">
        <w:rPr>
          <w:rFonts w:asciiTheme="minorHAnsi" w:hAnsiTheme="minorHAnsi" w:cstheme="minorHAnsi"/>
          <w:sz w:val="24"/>
          <w:szCs w:val="24"/>
        </w:rPr>
        <w:t>issues</w:t>
      </w:r>
    </w:p>
    <w:p w:rsidR="00893B16" w:rsidRPr="00124B43" w:rsidRDefault="00893B16" w:rsidP="0051412E">
      <w:pPr>
        <w:pStyle w:val="ListParagraph"/>
        <w:numPr>
          <w:ilvl w:val="0"/>
          <w:numId w:val="6"/>
        </w:numPr>
        <w:spacing w:before="0" w:beforeAutospacing="0" w:after="0"/>
        <w:rPr>
          <w:rFonts w:asciiTheme="minorHAnsi" w:hAnsiTheme="minorHAnsi" w:cstheme="minorHAnsi"/>
          <w:sz w:val="24"/>
          <w:szCs w:val="24"/>
        </w:rPr>
      </w:pPr>
      <w:r w:rsidRPr="00124B43">
        <w:rPr>
          <w:rFonts w:asciiTheme="minorHAnsi" w:hAnsiTheme="minorHAnsi" w:cstheme="minorHAnsi"/>
          <w:sz w:val="24"/>
          <w:szCs w:val="24"/>
        </w:rPr>
        <w:t>Commitment to voluntary action and to combating disadvantage</w:t>
      </w:r>
    </w:p>
    <w:p w:rsidR="00E67212" w:rsidRPr="00124B43" w:rsidRDefault="00893B16" w:rsidP="0051412E">
      <w:pPr>
        <w:pStyle w:val="ListParagraph"/>
        <w:numPr>
          <w:ilvl w:val="0"/>
          <w:numId w:val="6"/>
        </w:numPr>
        <w:spacing w:before="0" w:beforeAutospacing="0" w:after="0"/>
        <w:rPr>
          <w:rFonts w:asciiTheme="minorHAnsi" w:hAnsiTheme="minorHAnsi" w:cstheme="minorHAnsi"/>
          <w:sz w:val="24"/>
          <w:szCs w:val="24"/>
        </w:rPr>
      </w:pPr>
      <w:r w:rsidRPr="00124B43">
        <w:rPr>
          <w:rFonts w:asciiTheme="minorHAnsi" w:hAnsiTheme="minorHAnsi" w:cstheme="minorHAnsi"/>
          <w:sz w:val="24"/>
          <w:szCs w:val="24"/>
        </w:rPr>
        <w:t>Knowledge of the challenges and opportunities facing the west end of Newcastle</w:t>
      </w:r>
    </w:p>
    <w:p w:rsidR="00893B16" w:rsidRPr="00124B43" w:rsidRDefault="00893B16" w:rsidP="0051412E">
      <w:pPr>
        <w:pStyle w:val="ListParagraph"/>
        <w:numPr>
          <w:ilvl w:val="0"/>
          <w:numId w:val="6"/>
        </w:numPr>
        <w:spacing w:before="0" w:beforeAutospacing="0" w:after="0"/>
        <w:rPr>
          <w:rFonts w:asciiTheme="minorHAnsi" w:hAnsiTheme="minorHAnsi" w:cstheme="minorHAnsi"/>
          <w:sz w:val="24"/>
          <w:szCs w:val="24"/>
        </w:rPr>
      </w:pPr>
      <w:r w:rsidRPr="00124B43">
        <w:rPr>
          <w:rFonts w:asciiTheme="minorHAnsi" w:hAnsiTheme="minorHAnsi" w:cstheme="minorHAnsi"/>
          <w:sz w:val="24"/>
          <w:szCs w:val="24"/>
        </w:rPr>
        <w:t>Knowledge of some aspects of the voluntary sector and the statutory sector</w:t>
      </w:r>
    </w:p>
    <w:p w:rsidR="00E67212" w:rsidRPr="00124B43" w:rsidRDefault="00893B16" w:rsidP="0051412E">
      <w:pPr>
        <w:pStyle w:val="ListParagraph"/>
        <w:numPr>
          <w:ilvl w:val="0"/>
          <w:numId w:val="6"/>
        </w:numPr>
        <w:spacing w:before="0" w:beforeAutospacing="0" w:after="0"/>
        <w:rPr>
          <w:rFonts w:asciiTheme="minorHAnsi" w:hAnsiTheme="minorHAnsi" w:cstheme="minorHAnsi"/>
          <w:sz w:val="24"/>
          <w:szCs w:val="24"/>
        </w:rPr>
      </w:pPr>
      <w:r w:rsidRPr="00124B43">
        <w:rPr>
          <w:rFonts w:asciiTheme="minorHAnsi" w:hAnsiTheme="minorHAnsi" w:cstheme="minorHAnsi"/>
          <w:sz w:val="24"/>
          <w:szCs w:val="24"/>
        </w:rPr>
        <w:t>Knowledge of the local and regional political and policy landscape</w:t>
      </w:r>
      <w:r w:rsidR="00A22B46" w:rsidRPr="00124B43">
        <w:rPr>
          <w:rFonts w:asciiTheme="minorHAnsi" w:hAnsiTheme="minorHAnsi" w:cstheme="minorHAnsi"/>
          <w:sz w:val="24"/>
          <w:szCs w:val="24"/>
        </w:rPr>
        <w:t xml:space="preserve"> </w:t>
      </w:r>
      <w:r w:rsidRPr="00124B43">
        <w:rPr>
          <w:rFonts w:asciiTheme="minorHAnsi" w:hAnsiTheme="minorHAnsi" w:cstheme="minorHAnsi"/>
          <w:sz w:val="24"/>
          <w:szCs w:val="24"/>
        </w:rPr>
        <w:t>relevant to the voluntary and community sector</w:t>
      </w:r>
    </w:p>
    <w:p w:rsidR="00893B16" w:rsidRPr="00124B43" w:rsidRDefault="00C72BA7" w:rsidP="0051412E">
      <w:pPr>
        <w:pStyle w:val="ListParagraph"/>
        <w:numPr>
          <w:ilvl w:val="0"/>
          <w:numId w:val="6"/>
        </w:numPr>
        <w:spacing w:before="0" w:beforeAutospacing="0" w:after="0"/>
        <w:rPr>
          <w:rFonts w:asciiTheme="minorHAnsi" w:hAnsiTheme="minorHAnsi" w:cstheme="minorHAnsi"/>
          <w:sz w:val="24"/>
          <w:szCs w:val="24"/>
        </w:rPr>
      </w:pPr>
      <w:r w:rsidRPr="00124B43">
        <w:rPr>
          <w:rFonts w:asciiTheme="minorHAnsi" w:hAnsiTheme="minorHAnsi" w:cstheme="minorHAnsi"/>
          <w:sz w:val="24"/>
          <w:szCs w:val="24"/>
        </w:rPr>
        <w:t>Previous experience at b</w:t>
      </w:r>
      <w:r w:rsidR="00893B16" w:rsidRPr="00124B43">
        <w:rPr>
          <w:rFonts w:asciiTheme="minorHAnsi" w:hAnsiTheme="minorHAnsi" w:cstheme="minorHAnsi"/>
          <w:sz w:val="24"/>
          <w:szCs w:val="24"/>
        </w:rPr>
        <w:t xml:space="preserve">oard level or as a </w:t>
      </w:r>
      <w:r w:rsidRPr="00124B43">
        <w:rPr>
          <w:rFonts w:asciiTheme="minorHAnsi" w:hAnsiTheme="minorHAnsi" w:cstheme="minorHAnsi"/>
          <w:sz w:val="24"/>
          <w:szCs w:val="24"/>
        </w:rPr>
        <w:t>t</w:t>
      </w:r>
      <w:r w:rsidR="00893B16" w:rsidRPr="00124B43">
        <w:rPr>
          <w:rFonts w:asciiTheme="minorHAnsi" w:hAnsiTheme="minorHAnsi" w:cstheme="minorHAnsi"/>
          <w:sz w:val="24"/>
          <w:szCs w:val="24"/>
        </w:rPr>
        <w:t>rustee</w:t>
      </w:r>
    </w:p>
    <w:p w:rsidR="00893B16" w:rsidRPr="00124B43" w:rsidRDefault="00893B16" w:rsidP="0051412E">
      <w:pPr>
        <w:pStyle w:val="ListParagraph"/>
        <w:numPr>
          <w:ilvl w:val="0"/>
          <w:numId w:val="6"/>
        </w:numPr>
        <w:spacing w:before="0" w:beforeAutospacing="0" w:after="0"/>
        <w:rPr>
          <w:rFonts w:asciiTheme="minorHAnsi" w:hAnsiTheme="minorHAnsi" w:cstheme="minorHAnsi"/>
          <w:sz w:val="24"/>
          <w:szCs w:val="24"/>
        </w:rPr>
      </w:pPr>
      <w:r w:rsidRPr="00124B43">
        <w:rPr>
          <w:rFonts w:asciiTheme="minorHAnsi" w:hAnsiTheme="minorHAnsi" w:cstheme="minorHAnsi"/>
          <w:sz w:val="24"/>
          <w:szCs w:val="24"/>
        </w:rPr>
        <w:t>Working or volunteering in the voluntary or community sector</w:t>
      </w:r>
    </w:p>
    <w:p w:rsidR="00893B16" w:rsidRPr="00124B43" w:rsidRDefault="00893B16" w:rsidP="0051412E">
      <w:pPr>
        <w:pStyle w:val="ListParagraph"/>
        <w:numPr>
          <w:ilvl w:val="0"/>
          <w:numId w:val="6"/>
        </w:numPr>
        <w:spacing w:before="0" w:beforeAutospacing="0" w:after="0"/>
        <w:rPr>
          <w:rFonts w:asciiTheme="minorHAnsi" w:hAnsiTheme="minorHAnsi" w:cstheme="minorHAnsi"/>
          <w:sz w:val="24"/>
          <w:szCs w:val="24"/>
        </w:rPr>
      </w:pPr>
      <w:r w:rsidRPr="00124B43">
        <w:rPr>
          <w:rFonts w:asciiTheme="minorHAnsi" w:hAnsiTheme="minorHAnsi" w:cstheme="minorHAnsi"/>
          <w:sz w:val="24"/>
          <w:szCs w:val="24"/>
        </w:rPr>
        <w:t>Managing change and implementing new ways of working</w:t>
      </w:r>
    </w:p>
    <w:p w:rsidR="00893B16" w:rsidRPr="00124B43" w:rsidRDefault="00893B16" w:rsidP="0051412E">
      <w:pPr>
        <w:pStyle w:val="ListParagraph"/>
        <w:numPr>
          <w:ilvl w:val="0"/>
          <w:numId w:val="6"/>
        </w:numPr>
        <w:spacing w:before="0" w:beforeAutospacing="0" w:after="0"/>
        <w:rPr>
          <w:rFonts w:asciiTheme="minorHAnsi" w:hAnsiTheme="minorHAnsi" w:cstheme="minorHAnsi"/>
          <w:sz w:val="24"/>
          <w:szCs w:val="24"/>
        </w:rPr>
      </w:pPr>
      <w:r w:rsidRPr="00124B43">
        <w:rPr>
          <w:rFonts w:asciiTheme="minorHAnsi" w:hAnsiTheme="minorHAnsi" w:cstheme="minorHAnsi"/>
          <w:sz w:val="24"/>
          <w:szCs w:val="24"/>
        </w:rPr>
        <w:t>Experience of monitoring and evaluation, demonstrating outcomes and ensuring</w:t>
      </w:r>
      <w:r w:rsidR="00A22B46" w:rsidRPr="00124B43">
        <w:rPr>
          <w:rFonts w:asciiTheme="minorHAnsi" w:hAnsiTheme="minorHAnsi" w:cstheme="minorHAnsi"/>
          <w:sz w:val="24"/>
          <w:szCs w:val="24"/>
        </w:rPr>
        <w:t xml:space="preserve"> </w:t>
      </w:r>
      <w:r w:rsidRPr="00124B43">
        <w:rPr>
          <w:rFonts w:asciiTheme="minorHAnsi" w:hAnsiTheme="minorHAnsi" w:cstheme="minorHAnsi"/>
          <w:sz w:val="24"/>
          <w:szCs w:val="24"/>
        </w:rPr>
        <w:t>quality</w:t>
      </w:r>
    </w:p>
    <w:p w:rsidR="00AC1A2C" w:rsidRDefault="00893B16" w:rsidP="0051412E">
      <w:pPr>
        <w:pStyle w:val="ListParagraph"/>
        <w:numPr>
          <w:ilvl w:val="0"/>
          <w:numId w:val="6"/>
        </w:numPr>
        <w:spacing w:before="0" w:beforeAutospacing="0" w:after="0"/>
        <w:rPr>
          <w:rFonts w:asciiTheme="minorHAnsi" w:hAnsiTheme="minorHAnsi" w:cstheme="minorHAnsi"/>
          <w:sz w:val="24"/>
          <w:szCs w:val="24"/>
        </w:rPr>
      </w:pPr>
      <w:r w:rsidRPr="00124B43">
        <w:rPr>
          <w:rFonts w:asciiTheme="minorHAnsi" w:hAnsiTheme="minorHAnsi" w:cstheme="minorHAnsi"/>
          <w:sz w:val="24"/>
          <w:szCs w:val="24"/>
        </w:rPr>
        <w:t>Awareness of safeguarding issues</w:t>
      </w:r>
    </w:p>
    <w:p w:rsidR="00C72BA7" w:rsidRPr="0051412E" w:rsidRDefault="00893B16" w:rsidP="00AC1A2C">
      <w:pPr>
        <w:pStyle w:val="ListParagraph"/>
        <w:spacing w:before="0" w:beforeAutospacing="0" w:after="0"/>
        <w:rPr>
          <w:rFonts w:asciiTheme="minorHAnsi" w:hAnsiTheme="minorHAnsi" w:cstheme="minorHAnsi"/>
          <w:sz w:val="24"/>
          <w:szCs w:val="24"/>
        </w:rPr>
      </w:pPr>
      <w:r w:rsidRPr="0051412E">
        <w:rPr>
          <w:rFonts w:asciiTheme="minorHAnsi" w:hAnsiTheme="minorHAnsi" w:cstheme="minorHAnsi"/>
          <w:sz w:val="24"/>
          <w:szCs w:val="24"/>
        </w:rPr>
        <w:tab/>
      </w:r>
    </w:p>
    <w:p w:rsidR="00656880" w:rsidRDefault="00C72BA7" w:rsidP="0051412E">
      <w:pPr>
        <w:spacing w:before="0" w:beforeAutospacing="0" w:after="0"/>
        <w:rPr>
          <w:rFonts w:asciiTheme="minorHAnsi" w:hAnsiTheme="minorHAnsi" w:cstheme="minorHAnsi"/>
          <w:sz w:val="24"/>
          <w:szCs w:val="24"/>
        </w:rPr>
      </w:pPr>
      <w:r w:rsidRPr="0051412E">
        <w:rPr>
          <w:rFonts w:asciiTheme="minorHAnsi" w:hAnsiTheme="minorHAnsi" w:cstheme="minorHAnsi"/>
          <w:sz w:val="24"/>
          <w:szCs w:val="24"/>
        </w:rPr>
        <w:t>As the Chair will also be a trustee</w:t>
      </w:r>
      <w:r w:rsidR="0051412E" w:rsidRPr="0051412E">
        <w:rPr>
          <w:rFonts w:asciiTheme="minorHAnsi" w:hAnsiTheme="minorHAnsi" w:cstheme="minorHAnsi"/>
          <w:sz w:val="24"/>
          <w:szCs w:val="24"/>
        </w:rPr>
        <w:t xml:space="preserve"> the responsibilities of a t</w:t>
      </w:r>
      <w:r w:rsidR="00AC1A2C">
        <w:rPr>
          <w:rFonts w:asciiTheme="minorHAnsi" w:hAnsiTheme="minorHAnsi" w:cstheme="minorHAnsi"/>
          <w:sz w:val="24"/>
          <w:szCs w:val="24"/>
        </w:rPr>
        <w:t xml:space="preserve">rustee are </w:t>
      </w:r>
      <w:r w:rsidRPr="0051412E">
        <w:rPr>
          <w:rFonts w:asciiTheme="minorHAnsi" w:hAnsiTheme="minorHAnsi" w:cstheme="minorHAnsi"/>
          <w:sz w:val="24"/>
          <w:szCs w:val="24"/>
        </w:rPr>
        <w:t>relevant to the Chair position</w:t>
      </w:r>
      <w:r w:rsidR="001C1F65">
        <w:rPr>
          <w:rFonts w:asciiTheme="minorHAnsi" w:hAnsiTheme="minorHAnsi" w:cstheme="minorHAnsi"/>
          <w:sz w:val="24"/>
          <w:szCs w:val="24"/>
        </w:rPr>
        <w:t xml:space="preserve"> as well as to trustees</w:t>
      </w:r>
      <w:r w:rsidRPr="0051412E">
        <w:rPr>
          <w:rFonts w:asciiTheme="minorHAnsi" w:hAnsiTheme="minorHAnsi" w:cstheme="minorHAnsi"/>
          <w:sz w:val="24"/>
          <w:szCs w:val="24"/>
        </w:rPr>
        <w:t>:</w:t>
      </w:r>
    </w:p>
    <w:p w:rsidR="00AC1A2C" w:rsidRDefault="00AC1A2C" w:rsidP="0051412E">
      <w:pPr>
        <w:spacing w:before="0" w:beforeAutospacing="0" w:after="0"/>
        <w:rPr>
          <w:rFonts w:asciiTheme="minorHAnsi" w:hAnsiTheme="minorHAnsi" w:cstheme="minorHAnsi"/>
          <w:b/>
          <w:sz w:val="24"/>
          <w:szCs w:val="24"/>
        </w:rPr>
      </w:pPr>
    </w:p>
    <w:p w:rsidR="00124B43" w:rsidRPr="00AE5E53" w:rsidRDefault="00C0292A" w:rsidP="0051412E">
      <w:pPr>
        <w:spacing w:before="0" w:beforeAutospacing="0" w:after="0"/>
        <w:rPr>
          <w:rFonts w:asciiTheme="minorHAnsi" w:hAnsiTheme="minorHAnsi" w:cstheme="minorHAnsi"/>
          <w:b/>
          <w:sz w:val="24"/>
          <w:szCs w:val="24"/>
        </w:rPr>
      </w:pPr>
      <w:r>
        <w:rPr>
          <w:rFonts w:asciiTheme="minorHAnsi" w:hAnsiTheme="minorHAnsi" w:cstheme="minorHAnsi"/>
          <w:b/>
          <w:sz w:val="24"/>
          <w:szCs w:val="24"/>
        </w:rPr>
        <w:t xml:space="preserve">Information about the role of </w:t>
      </w:r>
      <w:r w:rsidR="00893B16" w:rsidRPr="00AE5E53">
        <w:rPr>
          <w:rFonts w:asciiTheme="minorHAnsi" w:hAnsiTheme="minorHAnsi" w:cstheme="minorHAnsi"/>
          <w:b/>
          <w:sz w:val="24"/>
          <w:szCs w:val="24"/>
        </w:rPr>
        <w:t>Trustee:</w:t>
      </w:r>
    </w:p>
    <w:p w:rsidR="00893B16" w:rsidRPr="00C0292A" w:rsidRDefault="00893B16" w:rsidP="00AC1A2C">
      <w:pPr>
        <w:pStyle w:val="ListParagraph"/>
        <w:numPr>
          <w:ilvl w:val="0"/>
          <w:numId w:val="4"/>
        </w:numPr>
        <w:spacing w:before="0" w:beforeAutospacing="0" w:after="0"/>
        <w:ind w:left="0"/>
        <w:rPr>
          <w:rFonts w:asciiTheme="minorHAnsi" w:hAnsiTheme="minorHAnsi" w:cstheme="minorHAnsi"/>
          <w:sz w:val="24"/>
          <w:szCs w:val="24"/>
        </w:rPr>
      </w:pPr>
      <w:r w:rsidRPr="00C0292A">
        <w:rPr>
          <w:rFonts w:asciiTheme="minorHAnsi" w:hAnsiTheme="minorHAnsi" w:cstheme="minorHAnsi"/>
          <w:sz w:val="24"/>
          <w:szCs w:val="24"/>
        </w:rPr>
        <w:t xml:space="preserve">Ensure the organisation applies its resources exclusively in pursuing its objectives </w:t>
      </w:r>
    </w:p>
    <w:p w:rsidR="00124B43" w:rsidRPr="00124B43" w:rsidRDefault="00893B16" w:rsidP="0051412E">
      <w:pPr>
        <w:pStyle w:val="ListParagraph"/>
        <w:numPr>
          <w:ilvl w:val="0"/>
          <w:numId w:val="4"/>
        </w:numPr>
        <w:spacing w:before="0" w:beforeAutospacing="0" w:after="0"/>
        <w:ind w:left="0"/>
        <w:rPr>
          <w:rFonts w:asciiTheme="minorHAnsi" w:hAnsiTheme="minorHAnsi" w:cstheme="minorHAnsi"/>
          <w:sz w:val="24"/>
          <w:szCs w:val="24"/>
        </w:rPr>
      </w:pPr>
      <w:r w:rsidRPr="00124B43">
        <w:rPr>
          <w:rFonts w:asciiTheme="minorHAnsi" w:hAnsiTheme="minorHAnsi" w:cstheme="minorHAnsi"/>
          <w:sz w:val="24"/>
          <w:szCs w:val="24"/>
        </w:rPr>
        <w:t>Contribute actively to the board of trustees' role in giving firm strategic direction to the organisation, setting overall policy, defining goals, setting targets and evaluating performance against agreed targets</w:t>
      </w:r>
    </w:p>
    <w:p w:rsidR="00893B16" w:rsidRPr="00124B43" w:rsidRDefault="00893B16" w:rsidP="0051412E">
      <w:pPr>
        <w:pStyle w:val="ListParagraph"/>
        <w:numPr>
          <w:ilvl w:val="0"/>
          <w:numId w:val="4"/>
        </w:numPr>
        <w:spacing w:before="0" w:beforeAutospacing="0" w:after="0"/>
        <w:ind w:left="0"/>
        <w:rPr>
          <w:rFonts w:asciiTheme="minorHAnsi" w:hAnsiTheme="minorHAnsi" w:cstheme="minorHAnsi"/>
          <w:sz w:val="24"/>
          <w:szCs w:val="24"/>
        </w:rPr>
      </w:pPr>
      <w:r w:rsidRPr="00124B43">
        <w:rPr>
          <w:rFonts w:asciiTheme="minorHAnsi" w:hAnsiTheme="minorHAnsi" w:cstheme="minorHAnsi"/>
          <w:sz w:val="24"/>
          <w:szCs w:val="24"/>
        </w:rPr>
        <w:t>Safeguard the good name and values of the organisation</w:t>
      </w:r>
    </w:p>
    <w:p w:rsidR="00893B16" w:rsidRPr="00124B43" w:rsidRDefault="00893B16" w:rsidP="0051412E">
      <w:pPr>
        <w:pStyle w:val="ListParagraph"/>
        <w:numPr>
          <w:ilvl w:val="0"/>
          <w:numId w:val="4"/>
        </w:numPr>
        <w:spacing w:before="0" w:beforeAutospacing="0" w:after="0"/>
        <w:ind w:left="0"/>
        <w:rPr>
          <w:rFonts w:asciiTheme="minorHAnsi" w:hAnsiTheme="minorHAnsi" w:cstheme="minorHAnsi"/>
          <w:sz w:val="24"/>
          <w:szCs w:val="24"/>
        </w:rPr>
      </w:pPr>
      <w:r w:rsidRPr="00124B43">
        <w:rPr>
          <w:rFonts w:asciiTheme="minorHAnsi" w:hAnsiTheme="minorHAnsi" w:cstheme="minorHAnsi"/>
          <w:sz w:val="24"/>
          <w:szCs w:val="24"/>
        </w:rPr>
        <w:t>Declare any conflict of interest while carrying out the duties of a trustee</w:t>
      </w:r>
    </w:p>
    <w:p w:rsidR="00893B16" w:rsidRPr="00124B43" w:rsidRDefault="00893B16" w:rsidP="0051412E">
      <w:pPr>
        <w:pStyle w:val="ListParagraph"/>
        <w:numPr>
          <w:ilvl w:val="0"/>
          <w:numId w:val="4"/>
        </w:numPr>
        <w:spacing w:before="0" w:beforeAutospacing="0" w:after="0"/>
        <w:ind w:left="0"/>
        <w:rPr>
          <w:rFonts w:asciiTheme="minorHAnsi" w:hAnsiTheme="minorHAnsi" w:cstheme="minorHAnsi"/>
          <w:sz w:val="24"/>
          <w:szCs w:val="24"/>
        </w:rPr>
      </w:pPr>
      <w:r w:rsidRPr="00124B43">
        <w:rPr>
          <w:rFonts w:asciiTheme="minorHAnsi" w:hAnsiTheme="minorHAnsi" w:cstheme="minorHAnsi"/>
          <w:sz w:val="24"/>
          <w:szCs w:val="24"/>
        </w:rPr>
        <w:t>Be collectively responsible for the actions of the organisation and other trustees</w:t>
      </w:r>
    </w:p>
    <w:p w:rsidR="00893B16" w:rsidRPr="00124B43" w:rsidRDefault="00893B16" w:rsidP="0051412E">
      <w:pPr>
        <w:pStyle w:val="ListParagraph"/>
        <w:numPr>
          <w:ilvl w:val="0"/>
          <w:numId w:val="4"/>
        </w:numPr>
        <w:spacing w:before="0" w:beforeAutospacing="0" w:after="0"/>
        <w:ind w:left="0"/>
        <w:rPr>
          <w:rFonts w:asciiTheme="minorHAnsi" w:hAnsiTheme="minorHAnsi" w:cstheme="minorHAnsi"/>
          <w:sz w:val="24"/>
          <w:szCs w:val="24"/>
        </w:rPr>
      </w:pPr>
      <w:r w:rsidRPr="00124B43">
        <w:rPr>
          <w:rFonts w:asciiTheme="minorHAnsi" w:hAnsiTheme="minorHAnsi" w:cstheme="minorHAnsi"/>
          <w:sz w:val="24"/>
          <w:szCs w:val="24"/>
        </w:rPr>
        <w:t>Ensure the effective and efficient administration of the organisation</w:t>
      </w:r>
    </w:p>
    <w:p w:rsidR="00893B16" w:rsidRPr="00124B43" w:rsidRDefault="00893B16" w:rsidP="0051412E">
      <w:pPr>
        <w:pStyle w:val="ListParagraph"/>
        <w:numPr>
          <w:ilvl w:val="0"/>
          <w:numId w:val="4"/>
        </w:numPr>
        <w:tabs>
          <w:tab w:val="left" w:pos="284"/>
        </w:tabs>
        <w:spacing w:before="0" w:beforeAutospacing="0" w:after="0"/>
        <w:ind w:left="0"/>
        <w:rPr>
          <w:rFonts w:asciiTheme="minorHAnsi" w:hAnsiTheme="minorHAnsi" w:cstheme="minorHAnsi"/>
          <w:sz w:val="24"/>
          <w:szCs w:val="24"/>
        </w:rPr>
      </w:pPr>
      <w:r w:rsidRPr="00124B43">
        <w:rPr>
          <w:rFonts w:asciiTheme="minorHAnsi" w:hAnsiTheme="minorHAnsi" w:cstheme="minorHAnsi"/>
          <w:sz w:val="24"/>
          <w:szCs w:val="24"/>
        </w:rPr>
        <w:t>Ensure the financial stability of the organisation and the proper investment of the organisation's funds</w:t>
      </w:r>
    </w:p>
    <w:p w:rsidR="00893B16" w:rsidRPr="00124B43" w:rsidRDefault="00893B16" w:rsidP="0051412E">
      <w:pPr>
        <w:pStyle w:val="ListParagraph"/>
        <w:numPr>
          <w:ilvl w:val="0"/>
          <w:numId w:val="4"/>
        </w:numPr>
        <w:spacing w:before="0" w:beforeAutospacing="0" w:after="0"/>
        <w:ind w:left="0"/>
        <w:rPr>
          <w:rFonts w:asciiTheme="minorHAnsi" w:hAnsiTheme="minorHAnsi" w:cstheme="minorHAnsi"/>
          <w:sz w:val="24"/>
          <w:szCs w:val="24"/>
        </w:rPr>
      </w:pPr>
      <w:r w:rsidRPr="00124B43">
        <w:rPr>
          <w:rFonts w:asciiTheme="minorHAnsi" w:hAnsiTheme="minorHAnsi" w:cstheme="minorHAnsi"/>
          <w:sz w:val="24"/>
          <w:szCs w:val="24"/>
        </w:rPr>
        <w:t xml:space="preserve">Protect and manage the property of the organisation </w:t>
      </w:r>
    </w:p>
    <w:p w:rsidR="00893B16" w:rsidRPr="00124B43" w:rsidRDefault="00893B16" w:rsidP="0051412E">
      <w:pPr>
        <w:pStyle w:val="ListParagraph"/>
        <w:numPr>
          <w:ilvl w:val="0"/>
          <w:numId w:val="4"/>
        </w:numPr>
        <w:spacing w:before="0" w:beforeAutospacing="0" w:after="0"/>
        <w:ind w:left="0"/>
        <w:rPr>
          <w:rFonts w:asciiTheme="minorHAnsi" w:hAnsiTheme="minorHAnsi" w:cstheme="minorHAnsi"/>
          <w:sz w:val="24"/>
          <w:szCs w:val="24"/>
        </w:rPr>
      </w:pPr>
      <w:r w:rsidRPr="00124B43">
        <w:rPr>
          <w:rFonts w:asciiTheme="minorHAnsi" w:hAnsiTheme="minorHAnsi" w:cstheme="minorHAnsi"/>
          <w:sz w:val="24"/>
          <w:szCs w:val="24"/>
        </w:rPr>
        <w:t>Attend meetings and read papers in advance of meetings</w:t>
      </w:r>
    </w:p>
    <w:p w:rsidR="00893B16" w:rsidRPr="00124B43" w:rsidRDefault="00893B16" w:rsidP="0051412E">
      <w:pPr>
        <w:pStyle w:val="ListParagraph"/>
        <w:numPr>
          <w:ilvl w:val="0"/>
          <w:numId w:val="4"/>
        </w:numPr>
        <w:spacing w:before="0" w:beforeAutospacing="0" w:after="0"/>
        <w:ind w:left="0"/>
        <w:rPr>
          <w:rFonts w:asciiTheme="minorHAnsi" w:hAnsiTheme="minorHAnsi" w:cstheme="minorHAnsi"/>
          <w:sz w:val="24"/>
          <w:szCs w:val="24"/>
        </w:rPr>
      </w:pPr>
      <w:r w:rsidRPr="00124B43">
        <w:rPr>
          <w:rFonts w:asciiTheme="minorHAnsi" w:hAnsiTheme="minorHAnsi" w:cstheme="minorHAnsi"/>
          <w:sz w:val="24"/>
          <w:szCs w:val="24"/>
        </w:rPr>
        <w:t>Attend sub-committee meetings and task and finish groups as appropriate</w:t>
      </w:r>
    </w:p>
    <w:p w:rsidR="00893B16" w:rsidRPr="00124B43" w:rsidRDefault="00893B16" w:rsidP="0051412E">
      <w:pPr>
        <w:pStyle w:val="ListParagraph"/>
        <w:numPr>
          <w:ilvl w:val="0"/>
          <w:numId w:val="4"/>
        </w:numPr>
        <w:spacing w:before="0" w:beforeAutospacing="0" w:after="0"/>
        <w:ind w:left="0"/>
        <w:rPr>
          <w:rFonts w:asciiTheme="minorHAnsi" w:hAnsiTheme="minorHAnsi" w:cstheme="minorHAnsi"/>
          <w:sz w:val="24"/>
          <w:szCs w:val="24"/>
        </w:rPr>
      </w:pPr>
      <w:r w:rsidRPr="00124B43">
        <w:rPr>
          <w:rFonts w:asciiTheme="minorHAnsi" w:hAnsiTheme="minorHAnsi" w:cstheme="minorHAnsi"/>
          <w:sz w:val="24"/>
          <w:szCs w:val="24"/>
        </w:rPr>
        <w:t>Participate in other tasks as they arise from time to time, such as interviewing new staff, helping with fundraising</w:t>
      </w:r>
    </w:p>
    <w:p w:rsidR="00AC1A2C" w:rsidRDefault="00893B16" w:rsidP="00893B16">
      <w:pPr>
        <w:pStyle w:val="ListParagraph"/>
        <w:numPr>
          <w:ilvl w:val="0"/>
          <w:numId w:val="4"/>
        </w:numPr>
        <w:spacing w:before="0" w:beforeAutospacing="0" w:after="0"/>
        <w:ind w:left="0"/>
        <w:rPr>
          <w:rFonts w:asciiTheme="minorHAnsi" w:hAnsiTheme="minorHAnsi" w:cstheme="minorHAnsi"/>
          <w:sz w:val="24"/>
          <w:szCs w:val="24"/>
        </w:rPr>
      </w:pPr>
      <w:r w:rsidRPr="00AC1A2C">
        <w:rPr>
          <w:rFonts w:asciiTheme="minorHAnsi" w:hAnsiTheme="minorHAnsi" w:cstheme="minorHAnsi"/>
          <w:sz w:val="24"/>
          <w:szCs w:val="24"/>
        </w:rPr>
        <w:t xml:space="preserve">Keep informed about the activities of the organisation and wider issues which affect its work </w:t>
      </w:r>
    </w:p>
    <w:p w:rsidR="00C0292A" w:rsidRDefault="00C0292A" w:rsidP="00AC1A2C">
      <w:pPr>
        <w:pStyle w:val="ListParagraph"/>
        <w:spacing w:before="0" w:beforeAutospacing="0" w:after="0"/>
        <w:ind w:left="0"/>
        <w:rPr>
          <w:rFonts w:asciiTheme="minorHAnsi" w:hAnsiTheme="minorHAnsi" w:cstheme="minorHAnsi"/>
          <w:sz w:val="24"/>
          <w:szCs w:val="24"/>
        </w:rPr>
      </w:pPr>
    </w:p>
    <w:p w:rsidR="00893B16" w:rsidRDefault="00893B16" w:rsidP="00AC1A2C">
      <w:pPr>
        <w:pStyle w:val="ListParagraph"/>
        <w:spacing w:before="0" w:beforeAutospacing="0" w:after="0"/>
        <w:ind w:left="0"/>
        <w:rPr>
          <w:rFonts w:asciiTheme="minorHAnsi" w:hAnsiTheme="minorHAnsi" w:cstheme="minorHAnsi"/>
          <w:sz w:val="24"/>
          <w:szCs w:val="24"/>
        </w:rPr>
      </w:pPr>
      <w:r w:rsidRPr="00AC1A2C">
        <w:rPr>
          <w:rFonts w:asciiTheme="minorHAnsi" w:hAnsiTheme="minorHAnsi" w:cstheme="minorHAnsi"/>
          <w:sz w:val="24"/>
          <w:szCs w:val="24"/>
        </w:rPr>
        <w:lastRenderedPageBreak/>
        <w:t>In addition to the duties of all trustees, each trustee should use any specific skills, knowledge or experience they have to help the board of trustees reach sound decisions. This will involve scrutinising board papers, leading discussions, focusing on key issues, and providing advice and guidance requested by the board on new initiatives or other issues relevant to the area of the organisation's work in which the trustee has special expertise.</w:t>
      </w:r>
    </w:p>
    <w:p w:rsidR="00C0292A" w:rsidRPr="00AC1A2C" w:rsidRDefault="00C0292A" w:rsidP="00AC1A2C">
      <w:pPr>
        <w:pStyle w:val="ListParagraph"/>
        <w:spacing w:before="0" w:beforeAutospacing="0" w:after="0"/>
        <w:ind w:left="0"/>
        <w:rPr>
          <w:rFonts w:asciiTheme="minorHAnsi" w:hAnsiTheme="minorHAnsi" w:cstheme="minorHAnsi"/>
          <w:sz w:val="24"/>
          <w:szCs w:val="24"/>
        </w:rPr>
      </w:pPr>
    </w:p>
    <w:p w:rsidR="00AC1A2C" w:rsidRDefault="00893B16" w:rsidP="00AC1A2C">
      <w:pPr>
        <w:spacing w:before="0" w:beforeAutospacing="0" w:after="0"/>
        <w:rPr>
          <w:rFonts w:asciiTheme="minorHAnsi" w:hAnsiTheme="minorHAnsi" w:cstheme="minorHAnsi"/>
          <w:b/>
          <w:sz w:val="24"/>
          <w:szCs w:val="24"/>
        </w:rPr>
      </w:pPr>
      <w:r w:rsidRPr="00AE5E53">
        <w:rPr>
          <w:rFonts w:asciiTheme="minorHAnsi" w:hAnsiTheme="minorHAnsi" w:cstheme="minorHAnsi"/>
          <w:b/>
          <w:sz w:val="24"/>
          <w:szCs w:val="24"/>
        </w:rPr>
        <w:t>Time Consideration</w:t>
      </w:r>
    </w:p>
    <w:p w:rsidR="00893B16" w:rsidRPr="00AC1A2C" w:rsidRDefault="00893B16" w:rsidP="00AC1A2C">
      <w:pPr>
        <w:pStyle w:val="ListParagraph"/>
        <w:numPr>
          <w:ilvl w:val="0"/>
          <w:numId w:val="8"/>
        </w:numPr>
        <w:spacing w:before="0" w:beforeAutospacing="0" w:after="0"/>
        <w:rPr>
          <w:rFonts w:asciiTheme="minorHAnsi" w:hAnsiTheme="minorHAnsi" w:cstheme="minorHAnsi"/>
          <w:sz w:val="24"/>
          <w:szCs w:val="24"/>
        </w:rPr>
      </w:pPr>
      <w:r w:rsidRPr="00AC1A2C">
        <w:rPr>
          <w:rFonts w:asciiTheme="minorHAnsi" w:hAnsiTheme="minorHAnsi" w:cstheme="minorHAnsi"/>
          <w:sz w:val="24"/>
          <w:szCs w:val="24"/>
        </w:rPr>
        <w:t>The management committee meets at least nine times a year</w:t>
      </w:r>
    </w:p>
    <w:p w:rsidR="00893B16" w:rsidRPr="00AC1A2C" w:rsidRDefault="00893B16" w:rsidP="00AC1A2C">
      <w:pPr>
        <w:pStyle w:val="ListParagraph"/>
        <w:numPr>
          <w:ilvl w:val="0"/>
          <w:numId w:val="8"/>
        </w:numPr>
        <w:spacing w:before="0" w:beforeAutospacing="0" w:after="0"/>
        <w:rPr>
          <w:rFonts w:asciiTheme="minorHAnsi" w:hAnsiTheme="minorHAnsi" w:cstheme="minorHAnsi"/>
          <w:sz w:val="24"/>
          <w:szCs w:val="24"/>
        </w:rPr>
      </w:pPr>
      <w:r w:rsidRPr="00AC1A2C">
        <w:rPr>
          <w:rFonts w:asciiTheme="minorHAnsi" w:hAnsiTheme="minorHAnsi" w:cstheme="minorHAnsi"/>
          <w:sz w:val="24"/>
          <w:szCs w:val="24"/>
        </w:rPr>
        <w:t xml:space="preserve">A finance subcommittee is in place which has its own additional time commitments, </w:t>
      </w:r>
      <w:r w:rsidR="00C0292A">
        <w:rPr>
          <w:rFonts w:asciiTheme="minorHAnsi" w:hAnsiTheme="minorHAnsi" w:cstheme="minorHAnsi"/>
          <w:sz w:val="24"/>
          <w:szCs w:val="24"/>
        </w:rPr>
        <w:t>of which the Chair or trustees can be part of</w:t>
      </w:r>
    </w:p>
    <w:p w:rsidR="00893B16" w:rsidRPr="00AC1A2C" w:rsidRDefault="00893B16" w:rsidP="00AC1A2C">
      <w:pPr>
        <w:pStyle w:val="ListParagraph"/>
        <w:numPr>
          <w:ilvl w:val="0"/>
          <w:numId w:val="8"/>
        </w:numPr>
        <w:spacing w:before="0" w:beforeAutospacing="0" w:after="0"/>
        <w:rPr>
          <w:rFonts w:asciiTheme="minorHAnsi" w:hAnsiTheme="minorHAnsi" w:cstheme="minorHAnsi"/>
          <w:sz w:val="24"/>
          <w:szCs w:val="24"/>
        </w:rPr>
      </w:pPr>
      <w:r w:rsidRPr="00AC1A2C">
        <w:rPr>
          <w:rFonts w:asciiTheme="minorHAnsi" w:hAnsiTheme="minorHAnsi" w:cstheme="minorHAnsi"/>
          <w:sz w:val="24"/>
          <w:szCs w:val="24"/>
        </w:rPr>
        <w:t>It is important that the Chair is able to visit the office or be able to meet via electronic means to be available to the Chief Executive and senior managers on an occasional basis</w:t>
      </w:r>
    </w:p>
    <w:p w:rsidR="00893B16" w:rsidRPr="00AC1A2C" w:rsidRDefault="00893B16" w:rsidP="00AC1A2C">
      <w:pPr>
        <w:pStyle w:val="ListParagraph"/>
        <w:numPr>
          <w:ilvl w:val="0"/>
          <w:numId w:val="8"/>
        </w:numPr>
        <w:spacing w:before="0" w:beforeAutospacing="0" w:after="0"/>
        <w:rPr>
          <w:rFonts w:asciiTheme="minorHAnsi" w:hAnsiTheme="minorHAnsi" w:cstheme="minorHAnsi"/>
          <w:sz w:val="24"/>
          <w:szCs w:val="24"/>
        </w:rPr>
      </w:pPr>
      <w:r w:rsidRPr="00AC1A2C">
        <w:rPr>
          <w:rFonts w:asciiTheme="minorHAnsi" w:hAnsiTheme="minorHAnsi" w:cstheme="minorHAnsi"/>
          <w:sz w:val="24"/>
          <w:szCs w:val="24"/>
        </w:rPr>
        <w:t>In addition to management committee meetings, other contact, usually electronic or by telephone, will be necessary</w:t>
      </w:r>
      <w:r w:rsidR="00C0292A">
        <w:rPr>
          <w:rFonts w:asciiTheme="minorHAnsi" w:hAnsiTheme="minorHAnsi" w:cstheme="minorHAnsi"/>
          <w:sz w:val="24"/>
          <w:szCs w:val="24"/>
        </w:rPr>
        <w:t>, particularly in the case of the Chair</w:t>
      </w:r>
    </w:p>
    <w:p w:rsidR="00893B16" w:rsidRDefault="00893B16" w:rsidP="00AC1A2C">
      <w:pPr>
        <w:pStyle w:val="ListParagraph"/>
        <w:numPr>
          <w:ilvl w:val="0"/>
          <w:numId w:val="8"/>
        </w:numPr>
        <w:spacing w:before="0" w:beforeAutospacing="0" w:after="0"/>
        <w:rPr>
          <w:rFonts w:asciiTheme="minorHAnsi" w:hAnsiTheme="minorHAnsi" w:cstheme="minorHAnsi"/>
          <w:sz w:val="24"/>
          <w:szCs w:val="24"/>
        </w:rPr>
      </w:pPr>
      <w:r w:rsidRPr="00AC1A2C">
        <w:rPr>
          <w:rFonts w:asciiTheme="minorHAnsi" w:hAnsiTheme="minorHAnsi" w:cstheme="minorHAnsi"/>
          <w:sz w:val="24"/>
          <w:szCs w:val="24"/>
        </w:rPr>
        <w:t>The overall time commitment for the Chair is expected to be at least 1 day per month</w:t>
      </w:r>
      <w:r w:rsidR="00C0292A">
        <w:rPr>
          <w:rFonts w:asciiTheme="minorHAnsi" w:hAnsiTheme="minorHAnsi" w:cstheme="minorHAnsi"/>
          <w:sz w:val="24"/>
          <w:szCs w:val="24"/>
        </w:rPr>
        <w:t xml:space="preserve"> and approximately half a day per month for trustees</w:t>
      </w:r>
    </w:p>
    <w:p w:rsidR="00AC1A2C" w:rsidRPr="00AC1A2C" w:rsidRDefault="00AC1A2C" w:rsidP="00AC1A2C">
      <w:pPr>
        <w:pStyle w:val="ListParagraph"/>
        <w:spacing w:before="0" w:beforeAutospacing="0" w:after="0"/>
        <w:ind w:left="1080"/>
        <w:rPr>
          <w:rFonts w:asciiTheme="minorHAnsi" w:hAnsiTheme="minorHAnsi" w:cstheme="minorHAnsi"/>
          <w:sz w:val="24"/>
          <w:szCs w:val="24"/>
        </w:rPr>
      </w:pPr>
    </w:p>
    <w:p w:rsidR="00AC1A2C" w:rsidRDefault="00893B16" w:rsidP="00AC1A2C">
      <w:pPr>
        <w:spacing w:before="0" w:beforeAutospacing="0" w:after="0"/>
        <w:rPr>
          <w:rFonts w:asciiTheme="minorHAnsi" w:hAnsiTheme="minorHAnsi" w:cstheme="minorHAnsi"/>
          <w:b/>
          <w:sz w:val="24"/>
          <w:szCs w:val="24"/>
        </w:rPr>
      </w:pPr>
      <w:r w:rsidRPr="00AE5E53">
        <w:rPr>
          <w:rFonts w:asciiTheme="minorHAnsi" w:hAnsiTheme="minorHAnsi" w:cstheme="minorHAnsi"/>
          <w:b/>
          <w:sz w:val="24"/>
          <w:szCs w:val="24"/>
        </w:rPr>
        <w:t>How to apply</w:t>
      </w:r>
    </w:p>
    <w:p w:rsidR="00C72BA7" w:rsidRDefault="00893B16" w:rsidP="00AC1A2C">
      <w:pPr>
        <w:spacing w:before="0" w:beforeAutospacing="0" w:after="0"/>
        <w:rPr>
          <w:rFonts w:asciiTheme="minorHAnsi" w:hAnsiTheme="minorHAnsi" w:cstheme="minorHAnsi"/>
          <w:sz w:val="24"/>
          <w:szCs w:val="24"/>
        </w:rPr>
      </w:pPr>
      <w:r w:rsidRPr="00AE5E53">
        <w:rPr>
          <w:rFonts w:asciiTheme="minorHAnsi" w:hAnsiTheme="minorHAnsi" w:cstheme="minorHAnsi"/>
          <w:sz w:val="24"/>
          <w:szCs w:val="24"/>
        </w:rPr>
        <w:t>Please send a letter of application indicating why you are interested in applying, how yo</w:t>
      </w:r>
      <w:r w:rsidR="00C0292A">
        <w:rPr>
          <w:rFonts w:asciiTheme="minorHAnsi" w:hAnsiTheme="minorHAnsi" w:cstheme="minorHAnsi"/>
          <w:sz w:val="24"/>
          <w:szCs w:val="24"/>
        </w:rPr>
        <w:t xml:space="preserve">u meet the requirements for the </w:t>
      </w:r>
      <w:r w:rsidRPr="00AE5E53">
        <w:rPr>
          <w:rFonts w:asciiTheme="minorHAnsi" w:hAnsiTheme="minorHAnsi" w:cstheme="minorHAnsi"/>
          <w:sz w:val="24"/>
          <w:szCs w:val="24"/>
        </w:rPr>
        <w:t xml:space="preserve">role </w:t>
      </w:r>
      <w:r w:rsidR="00C0292A">
        <w:rPr>
          <w:rFonts w:asciiTheme="minorHAnsi" w:hAnsiTheme="minorHAnsi" w:cstheme="minorHAnsi"/>
          <w:sz w:val="24"/>
          <w:szCs w:val="24"/>
        </w:rPr>
        <w:t>you are applying for</w:t>
      </w:r>
      <w:r w:rsidRPr="00AE5E53">
        <w:rPr>
          <w:rFonts w:asciiTheme="minorHAnsi" w:hAnsiTheme="minorHAnsi" w:cstheme="minorHAnsi"/>
          <w:sz w:val="24"/>
          <w:szCs w:val="24"/>
        </w:rPr>
        <w:t>(referring to the role description) and how you would see Riverside Commu</w:t>
      </w:r>
      <w:r w:rsidR="00C0292A">
        <w:rPr>
          <w:rFonts w:asciiTheme="minorHAnsi" w:hAnsiTheme="minorHAnsi" w:cstheme="minorHAnsi"/>
          <w:sz w:val="24"/>
          <w:szCs w:val="24"/>
        </w:rPr>
        <w:t>nity Health Project developing and what your contribution might be.</w:t>
      </w:r>
    </w:p>
    <w:p w:rsidR="00AC1A2C" w:rsidRPr="00AE5E53" w:rsidRDefault="00AC1A2C" w:rsidP="00AC1A2C">
      <w:pPr>
        <w:spacing w:before="0" w:beforeAutospacing="0" w:after="0"/>
        <w:rPr>
          <w:rFonts w:asciiTheme="minorHAnsi" w:hAnsiTheme="minorHAnsi" w:cstheme="minorHAnsi"/>
          <w:sz w:val="24"/>
          <w:szCs w:val="24"/>
        </w:rPr>
      </w:pPr>
    </w:p>
    <w:p w:rsidR="00893B16" w:rsidRDefault="00893B16" w:rsidP="00AC1A2C">
      <w:pPr>
        <w:spacing w:before="0" w:beforeAutospacing="0" w:after="0"/>
        <w:rPr>
          <w:rFonts w:asciiTheme="minorHAnsi" w:hAnsiTheme="minorHAnsi" w:cstheme="minorHAnsi"/>
          <w:sz w:val="24"/>
          <w:szCs w:val="24"/>
        </w:rPr>
      </w:pPr>
      <w:r w:rsidRPr="00AE5E53">
        <w:rPr>
          <w:rFonts w:asciiTheme="minorHAnsi" w:hAnsiTheme="minorHAnsi" w:cstheme="minorHAnsi"/>
          <w:sz w:val="24"/>
          <w:szCs w:val="24"/>
        </w:rPr>
        <w:t>Your application letter should be no more than two pages of A4. This can either be sent by email or posted to the address below.</w:t>
      </w:r>
    </w:p>
    <w:p w:rsidR="00AC1A2C" w:rsidRPr="00AE5E53" w:rsidRDefault="00AC1A2C" w:rsidP="00AC1A2C">
      <w:pPr>
        <w:spacing w:before="0" w:beforeAutospacing="0" w:after="0"/>
        <w:rPr>
          <w:rFonts w:asciiTheme="minorHAnsi" w:hAnsiTheme="minorHAnsi" w:cstheme="minorHAnsi"/>
          <w:sz w:val="24"/>
          <w:szCs w:val="24"/>
        </w:rPr>
      </w:pPr>
    </w:p>
    <w:p w:rsidR="00A22B46" w:rsidRPr="00AE5E53" w:rsidRDefault="00893B16" w:rsidP="00AC1A2C">
      <w:pPr>
        <w:spacing w:before="0" w:beforeAutospacing="0" w:after="0"/>
        <w:rPr>
          <w:rFonts w:asciiTheme="minorHAnsi" w:hAnsiTheme="minorHAnsi" w:cstheme="minorHAnsi"/>
          <w:sz w:val="24"/>
          <w:szCs w:val="24"/>
        </w:rPr>
      </w:pPr>
      <w:r w:rsidRPr="00AE5E53">
        <w:rPr>
          <w:rFonts w:asciiTheme="minorHAnsi" w:hAnsiTheme="minorHAnsi" w:cstheme="minorHAnsi"/>
          <w:sz w:val="24"/>
          <w:szCs w:val="24"/>
        </w:rPr>
        <w:t>Applications will be shortlisted by the</w:t>
      </w:r>
      <w:r w:rsidR="00C72BA7" w:rsidRPr="00AE5E53">
        <w:rPr>
          <w:rFonts w:asciiTheme="minorHAnsi" w:hAnsiTheme="minorHAnsi" w:cstheme="minorHAnsi"/>
          <w:sz w:val="24"/>
          <w:szCs w:val="24"/>
        </w:rPr>
        <w:t xml:space="preserve"> members of the interview panel which will include some trustees.</w:t>
      </w:r>
    </w:p>
    <w:p w:rsidR="00AC1A2C" w:rsidRDefault="00AC1A2C" w:rsidP="00AC1A2C">
      <w:pPr>
        <w:spacing w:before="0" w:beforeAutospacing="0" w:after="0"/>
        <w:rPr>
          <w:rFonts w:asciiTheme="minorHAnsi" w:hAnsiTheme="minorHAnsi" w:cstheme="minorHAnsi"/>
          <w:sz w:val="24"/>
          <w:szCs w:val="24"/>
        </w:rPr>
      </w:pPr>
    </w:p>
    <w:p w:rsidR="00A22B46" w:rsidRPr="00AE5E53" w:rsidRDefault="00893B16" w:rsidP="00AC1A2C">
      <w:pPr>
        <w:spacing w:before="0" w:beforeAutospacing="0" w:after="0"/>
        <w:rPr>
          <w:rFonts w:asciiTheme="minorHAnsi" w:hAnsiTheme="minorHAnsi" w:cstheme="minorHAnsi"/>
          <w:sz w:val="24"/>
          <w:szCs w:val="24"/>
        </w:rPr>
      </w:pPr>
      <w:r w:rsidRPr="00AE5E53">
        <w:rPr>
          <w:rFonts w:asciiTheme="minorHAnsi" w:hAnsiTheme="minorHAnsi" w:cstheme="minorHAnsi"/>
          <w:sz w:val="24"/>
          <w:szCs w:val="24"/>
        </w:rPr>
        <w:t xml:space="preserve">For an informal discussion about the role contact Anne Bonner or Jane Kingston. </w:t>
      </w:r>
    </w:p>
    <w:p w:rsidR="00893B16" w:rsidRDefault="00893B16" w:rsidP="00AC1A2C">
      <w:pPr>
        <w:spacing w:before="0" w:beforeAutospacing="0" w:after="0"/>
        <w:rPr>
          <w:rStyle w:val="Hyperlink"/>
          <w:rFonts w:asciiTheme="minorHAnsi" w:hAnsiTheme="minorHAnsi" w:cstheme="minorHAnsi"/>
          <w:sz w:val="24"/>
          <w:szCs w:val="24"/>
        </w:rPr>
      </w:pPr>
      <w:r w:rsidRPr="00AE5E53">
        <w:rPr>
          <w:rFonts w:asciiTheme="minorHAnsi" w:hAnsiTheme="minorHAnsi" w:cstheme="minorHAnsi"/>
          <w:sz w:val="24"/>
          <w:szCs w:val="24"/>
        </w:rPr>
        <w:t xml:space="preserve">Details. </w:t>
      </w:r>
      <w:hyperlink r:id="rId11" w:history="1">
        <w:r w:rsidRPr="00AE5E53">
          <w:rPr>
            <w:rStyle w:val="Hyperlink"/>
            <w:rFonts w:asciiTheme="minorHAnsi" w:hAnsiTheme="minorHAnsi" w:cstheme="minorHAnsi"/>
            <w:sz w:val="24"/>
            <w:szCs w:val="24"/>
          </w:rPr>
          <w:t>anne@riversidechp.co.uk</w:t>
        </w:r>
      </w:hyperlink>
      <w:r w:rsidRPr="00AE5E53">
        <w:rPr>
          <w:rFonts w:asciiTheme="minorHAnsi" w:hAnsiTheme="minorHAnsi" w:cstheme="minorHAnsi"/>
          <w:sz w:val="24"/>
          <w:szCs w:val="24"/>
        </w:rPr>
        <w:t xml:space="preserve"> or </w:t>
      </w:r>
      <w:hyperlink r:id="rId12" w:history="1">
        <w:r w:rsidRPr="00AE5E53">
          <w:rPr>
            <w:rStyle w:val="Hyperlink"/>
            <w:rFonts w:asciiTheme="minorHAnsi" w:hAnsiTheme="minorHAnsi" w:cstheme="minorHAnsi"/>
            <w:sz w:val="24"/>
            <w:szCs w:val="24"/>
          </w:rPr>
          <w:t>janehelenkingston@gmail.com</w:t>
        </w:r>
      </w:hyperlink>
    </w:p>
    <w:p w:rsidR="00AC1A2C" w:rsidRPr="00AE5E53" w:rsidRDefault="00AC1A2C" w:rsidP="00AC1A2C">
      <w:pPr>
        <w:spacing w:before="0" w:beforeAutospacing="0" w:after="0"/>
        <w:rPr>
          <w:rFonts w:asciiTheme="minorHAnsi" w:hAnsiTheme="minorHAnsi" w:cstheme="minorHAnsi"/>
          <w:sz w:val="24"/>
          <w:szCs w:val="24"/>
        </w:rPr>
      </w:pPr>
    </w:p>
    <w:p w:rsidR="00893B16" w:rsidRDefault="00893B16" w:rsidP="00AC1A2C">
      <w:pPr>
        <w:spacing w:before="0" w:beforeAutospacing="0" w:after="0"/>
        <w:rPr>
          <w:rFonts w:asciiTheme="minorHAnsi" w:hAnsiTheme="minorHAnsi" w:cstheme="minorHAnsi"/>
          <w:b/>
          <w:sz w:val="24"/>
          <w:szCs w:val="24"/>
        </w:rPr>
      </w:pPr>
      <w:r w:rsidRPr="00AC1A2C">
        <w:rPr>
          <w:rFonts w:asciiTheme="minorHAnsi" w:hAnsiTheme="minorHAnsi" w:cstheme="minorHAnsi"/>
          <w:b/>
          <w:sz w:val="24"/>
          <w:szCs w:val="24"/>
        </w:rPr>
        <w:t xml:space="preserve">The closing date for applications is </w:t>
      </w:r>
      <w:r w:rsidR="00AC1A2C" w:rsidRPr="00AC1A2C">
        <w:rPr>
          <w:rFonts w:asciiTheme="minorHAnsi" w:hAnsiTheme="minorHAnsi" w:cstheme="minorHAnsi"/>
          <w:b/>
          <w:sz w:val="24"/>
          <w:szCs w:val="24"/>
        </w:rPr>
        <w:t xml:space="preserve">Friday </w:t>
      </w:r>
      <w:r w:rsidR="00517088">
        <w:rPr>
          <w:rFonts w:asciiTheme="minorHAnsi" w:hAnsiTheme="minorHAnsi" w:cstheme="minorHAnsi"/>
          <w:b/>
          <w:sz w:val="24"/>
          <w:szCs w:val="24"/>
        </w:rPr>
        <w:t>26</w:t>
      </w:r>
      <w:r w:rsidR="00517088" w:rsidRPr="00517088">
        <w:rPr>
          <w:rFonts w:asciiTheme="minorHAnsi" w:hAnsiTheme="minorHAnsi" w:cstheme="minorHAnsi"/>
          <w:b/>
          <w:sz w:val="24"/>
          <w:szCs w:val="24"/>
          <w:vertAlign w:val="superscript"/>
        </w:rPr>
        <w:t>th</w:t>
      </w:r>
      <w:r w:rsidR="00517088">
        <w:rPr>
          <w:rFonts w:asciiTheme="minorHAnsi" w:hAnsiTheme="minorHAnsi" w:cstheme="minorHAnsi"/>
          <w:b/>
          <w:sz w:val="24"/>
          <w:szCs w:val="24"/>
        </w:rPr>
        <w:t xml:space="preserve"> March</w:t>
      </w:r>
    </w:p>
    <w:p w:rsidR="00517088" w:rsidRPr="00AC1A2C" w:rsidRDefault="00517088" w:rsidP="00AC1A2C">
      <w:pPr>
        <w:spacing w:before="0" w:beforeAutospacing="0" w:after="0"/>
        <w:rPr>
          <w:rFonts w:asciiTheme="minorHAnsi" w:hAnsiTheme="minorHAnsi" w:cstheme="minorHAnsi"/>
          <w:b/>
          <w:sz w:val="24"/>
          <w:szCs w:val="24"/>
        </w:rPr>
      </w:pPr>
      <w:r>
        <w:rPr>
          <w:rFonts w:asciiTheme="minorHAnsi" w:hAnsiTheme="minorHAnsi" w:cstheme="minorHAnsi"/>
          <w:b/>
          <w:sz w:val="24"/>
          <w:szCs w:val="24"/>
        </w:rPr>
        <w:t>Interviews week commencing week beginning 5</w:t>
      </w:r>
      <w:r w:rsidRPr="00517088">
        <w:rPr>
          <w:rFonts w:asciiTheme="minorHAnsi" w:hAnsiTheme="minorHAnsi" w:cstheme="minorHAnsi"/>
          <w:b/>
          <w:sz w:val="24"/>
          <w:szCs w:val="24"/>
          <w:vertAlign w:val="superscript"/>
        </w:rPr>
        <w:t>th</w:t>
      </w:r>
      <w:r>
        <w:rPr>
          <w:rFonts w:asciiTheme="minorHAnsi" w:hAnsiTheme="minorHAnsi" w:cstheme="minorHAnsi"/>
          <w:b/>
          <w:sz w:val="24"/>
          <w:szCs w:val="24"/>
        </w:rPr>
        <w:t xml:space="preserve"> April</w:t>
      </w:r>
    </w:p>
    <w:p w:rsidR="00AC1A2C" w:rsidRPr="00AE5E53" w:rsidRDefault="00AC1A2C" w:rsidP="00AC1A2C">
      <w:pPr>
        <w:spacing w:before="0" w:beforeAutospacing="0" w:after="0"/>
        <w:rPr>
          <w:rFonts w:asciiTheme="minorHAnsi" w:hAnsiTheme="minorHAnsi" w:cstheme="minorHAnsi"/>
          <w:sz w:val="24"/>
          <w:szCs w:val="24"/>
        </w:rPr>
      </w:pPr>
      <w:bookmarkStart w:id="0" w:name="_GoBack"/>
      <w:bookmarkEnd w:id="0"/>
    </w:p>
    <w:p w:rsidR="00893B16" w:rsidRPr="00AE5E53" w:rsidRDefault="00893B16" w:rsidP="00AC1A2C">
      <w:pPr>
        <w:spacing w:before="0" w:beforeAutospacing="0" w:after="0"/>
        <w:rPr>
          <w:rFonts w:asciiTheme="minorHAnsi" w:hAnsiTheme="minorHAnsi" w:cstheme="minorHAnsi"/>
          <w:sz w:val="24"/>
          <w:szCs w:val="24"/>
        </w:rPr>
      </w:pPr>
      <w:r w:rsidRPr="00AE5E53">
        <w:rPr>
          <w:rFonts w:asciiTheme="minorHAnsi" w:hAnsiTheme="minorHAnsi" w:cstheme="minorHAnsi"/>
          <w:sz w:val="24"/>
          <w:szCs w:val="24"/>
        </w:rPr>
        <w:t>Please return completed applications to:</w:t>
      </w:r>
      <w:r w:rsidR="003C4236" w:rsidRPr="00AE5E53">
        <w:rPr>
          <w:rFonts w:asciiTheme="minorHAnsi" w:hAnsiTheme="minorHAnsi" w:cstheme="minorHAnsi"/>
          <w:sz w:val="24"/>
          <w:szCs w:val="24"/>
        </w:rPr>
        <w:t xml:space="preserve"> </w:t>
      </w:r>
      <w:r w:rsidRPr="00AE5E53">
        <w:rPr>
          <w:rFonts w:asciiTheme="minorHAnsi" w:hAnsiTheme="minorHAnsi" w:cstheme="minorHAnsi"/>
          <w:sz w:val="24"/>
          <w:szCs w:val="24"/>
        </w:rPr>
        <w:t>Christine Irklis</w:t>
      </w:r>
    </w:p>
    <w:p w:rsidR="003C4236" w:rsidRPr="00AE5E53" w:rsidRDefault="003C4236" w:rsidP="00AC1A2C">
      <w:pPr>
        <w:spacing w:before="0" w:beforeAutospacing="0" w:after="0"/>
        <w:rPr>
          <w:rFonts w:asciiTheme="minorHAnsi" w:hAnsiTheme="minorHAnsi" w:cstheme="minorHAnsi"/>
          <w:sz w:val="24"/>
          <w:szCs w:val="24"/>
        </w:rPr>
      </w:pPr>
      <w:r w:rsidRPr="00AE5E53">
        <w:rPr>
          <w:rFonts w:asciiTheme="minorHAnsi" w:hAnsiTheme="minorHAnsi" w:cstheme="minorHAnsi"/>
          <w:sz w:val="24"/>
          <w:szCs w:val="24"/>
        </w:rPr>
        <w:t>Carnegie Building, Atkinson Road</w:t>
      </w:r>
    </w:p>
    <w:p w:rsidR="003C4236" w:rsidRPr="00AE5E53" w:rsidRDefault="003C4236" w:rsidP="00AC1A2C">
      <w:pPr>
        <w:spacing w:before="0" w:beforeAutospacing="0" w:after="0"/>
        <w:rPr>
          <w:rStyle w:val="Hyperlink"/>
          <w:rFonts w:asciiTheme="minorHAnsi" w:hAnsiTheme="minorHAnsi" w:cstheme="minorHAnsi"/>
          <w:sz w:val="24"/>
          <w:szCs w:val="24"/>
        </w:rPr>
      </w:pPr>
      <w:r w:rsidRPr="00AE5E53">
        <w:rPr>
          <w:rFonts w:asciiTheme="minorHAnsi" w:hAnsiTheme="minorHAnsi" w:cstheme="minorHAnsi"/>
          <w:sz w:val="24"/>
          <w:szCs w:val="24"/>
        </w:rPr>
        <w:t>Newcastle upon Tyne, NE4 8XS</w:t>
      </w:r>
    </w:p>
    <w:p w:rsidR="003C4236" w:rsidRPr="00AE5E53" w:rsidRDefault="00893B16" w:rsidP="00AC1A2C">
      <w:pPr>
        <w:spacing w:before="0" w:beforeAutospacing="0" w:after="0"/>
        <w:rPr>
          <w:rStyle w:val="Hyperlink"/>
          <w:rFonts w:asciiTheme="minorHAnsi" w:hAnsiTheme="minorHAnsi" w:cstheme="minorHAnsi"/>
          <w:sz w:val="24"/>
          <w:szCs w:val="24"/>
        </w:rPr>
      </w:pPr>
      <w:r w:rsidRPr="00AE5E53">
        <w:rPr>
          <w:rFonts w:asciiTheme="minorHAnsi" w:hAnsiTheme="minorHAnsi" w:cstheme="minorHAnsi"/>
          <w:sz w:val="24"/>
          <w:szCs w:val="24"/>
        </w:rPr>
        <w:t xml:space="preserve">Contact details: </w:t>
      </w:r>
      <w:hyperlink r:id="rId13" w:history="1">
        <w:r w:rsidRPr="00AE5E53">
          <w:rPr>
            <w:rStyle w:val="Hyperlink"/>
            <w:rFonts w:asciiTheme="minorHAnsi" w:hAnsiTheme="minorHAnsi" w:cstheme="minorHAnsi"/>
            <w:sz w:val="24"/>
            <w:szCs w:val="24"/>
          </w:rPr>
          <w:t>Christine@riversidechp.co.uk</w:t>
        </w:r>
      </w:hyperlink>
    </w:p>
    <w:p w:rsidR="003C4236" w:rsidRPr="00AE5E53" w:rsidRDefault="003C4236" w:rsidP="00AC1A2C">
      <w:pPr>
        <w:spacing w:before="0" w:beforeAutospacing="0" w:after="0"/>
        <w:rPr>
          <w:rStyle w:val="Hyperlink"/>
          <w:rFonts w:asciiTheme="minorHAnsi" w:hAnsiTheme="minorHAnsi" w:cstheme="minorHAnsi"/>
          <w:color w:val="auto"/>
          <w:sz w:val="24"/>
          <w:szCs w:val="24"/>
          <w:u w:val="none"/>
        </w:rPr>
      </w:pPr>
      <w:r w:rsidRPr="00AE5E53">
        <w:rPr>
          <w:rStyle w:val="Hyperlink"/>
          <w:rFonts w:asciiTheme="minorHAnsi" w:hAnsiTheme="minorHAnsi" w:cstheme="minorHAnsi"/>
          <w:color w:val="auto"/>
          <w:sz w:val="24"/>
          <w:szCs w:val="24"/>
          <w:u w:val="none"/>
        </w:rPr>
        <w:t>Telephone: 0191 2413079</w:t>
      </w:r>
    </w:p>
    <w:p w:rsidR="00921FCE" w:rsidRDefault="00921FCE" w:rsidP="00AC1A2C">
      <w:pPr>
        <w:spacing w:before="0" w:beforeAutospacing="0" w:after="0"/>
        <w:rPr>
          <w:rFonts w:asciiTheme="minorHAnsi" w:hAnsiTheme="minorHAnsi" w:cstheme="minorHAnsi"/>
          <w:sz w:val="24"/>
          <w:szCs w:val="24"/>
        </w:rPr>
      </w:pPr>
    </w:p>
    <w:p w:rsidR="00893B16" w:rsidRPr="00AE5E53" w:rsidRDefault="00893B16" w:rsidP="00AC1A2C">
      <w:pPr>
        <w:spacing w:before="0" w:beforeAutospacing="0" w:after="0"/>
        <w:rPr>
          <w:rFonts w:asciiTheme="minorHAnsi" w:hAnsiTheme="minorHAnsi" w:cstheme="minorHAnsi"/>
          <w:sz w:val="24"/>
          <w:szCs w:val="24"/>
        </w:rPr>
      </w:pPr>
      <w:r w:rsidRPr="00AE5E53">
        <w:rPr>
          <w:rFonts w:asciiTheme="minorHAnsi" w:hAnsiTheme="minorHAnsi" w:cstheme="minorHAnsi"/>
          <w:sz w:val="24"/>
          <w:szCs w:val="24"/>
        </w:rPr>
        <w:t xml:space="preserve">If successful in your application, you’ll attend an induction, and we’ll register you as a trustee of Riverside Community Health Project with the Charity Commission and at Companies House. As part of your induction, we’ll ask you to complete the following: </w:t>
      </w:r>
    </w:p>
    <w:p w:rsidR="00893B16" w:rsidRPr="00AE5E53" w:rsidRDefault="00893B16" w:rsidP="00AC1A2C">
      <w:pPr>
        <w:spacing w:before="0" w:beforeAutospacing="0" w:after="0"/>
        <w:rPr>
          <w:rFonts w:asciiTheme="minorHAnsi" w:hAnsiTheme="minorHAnsi" w:cstheme="minorHAnsi"/>
          <w:sz w:val="24"/>
          <w:szCs w:val="24"/>
        </w:rPr>
      </w:pPr>
      <w:r w:rsidRPr="00AE5E53">
        <w:rPr>
          <w:rFonts w:asciiTheme="minorHAnsi" w:hAnsiTheme="minorHAnsi" w:cstheme="minorHAnsi"/>
          <w:sz w:val="24"/>
          <w:szCs w:val="24"/>
        </w:rPr>
        <w:sym w:font="Symbol" w:char="F0B7"/>
      </w:r>
      <w:r w:rsidRPr="00AE5E53">
        <w:rPr>
          <w:rFonts w:asciiTheme="minorHAnsi" w:hAnsiTheme="minorHAnsi" w:cstheme="minorHAnsi"/>
          <w:sz w:val="24"/>
          <w:szCs w:val="24"/>
        </w:rPr>
        <w:t xml:space="preserve"> A Charity Commission Trustee Eligibility Declaration </w:t>
      </w:r>
    </w:p>
    <w:p w:rsidR="00893B16" w:rsidRPr="00AE5E53" w:rsidRDefault="00893B16" w:rsidP="00AC1A2C">
      <w:pPr>
        <w:spacing w:before="0" w:beforeAutospacing="0" w:after="0"/>
        <w:rPr>
          <w:rFonts w:asciiTheme="minorHAnsi" w:hAnsiTheme="minorHAnsi" w:cstheme="minorHAnsi"/>
          <w:sz w:val="24"/>
          <w:szCs w:val="24"/>
        </w:rPr>
      </w:pPr>
      <w:r w:rsidRPr="00AE5E53">
        <w:rPr>
          <w:rFonts w:asciiTheme="minorHAnsi" w:hAnsiTheme="minorHAnsi" w:cstheme="minorHAnsi"/>
          <w:sz w:val="24"/>
          <w:szCs w:val="24"/>
        </w:rPr>
        <w:sym w:font="Symbol" w:char="F0B7"/>
      </w:r>
      <w:r w:rsidRPr="00AE5E53">
        <w:rPr>
          <w:rFonts w:asciiTheme="minorHAnsi" w:hAnsiTheme="minorHAnsi" w:cstheme="minorHAnsi"/>
          <w:sz w:val="24"/>
          <w:szCs w:val="24"/>
        </w:rPr>
        <w:t xml:space="preserve"> An Automatic Disqualification Declaration </w:t>
      </w:r>
    </w:p>
    <w:p w:rsidR="00893B16" w:rsidRPr="00AE5E53" w:rsidRDefault="00893B16" w:rsidP="00AC1A2C">
      <w:pPr>
        <w:spacing w:before="0" w:beforeAutospacing="0" w:after="0"/>
        <w:rPr>
          <w:rFonts w:asciiTheme="minorHAnsi" w:hAnsiTheme="minorHAnsi" w:cstheme="minorHAnsi"/>
          <w:sz w:val="24"/>
          <w:szCs w:val="24"/>
        </w:rPr>
      </w:pPr>
      <w:r w:rsidRPr="00AE5E53">
        <w:rPr>
          <w:rFonts w:asciiTheme="minorHAnsi" w:hAnsiTheme="minorHAnsi" w:cstheme="minorHAnsi"/>
          <w:sz w:val="24"/>
          <w:szCs w:val="24"/>
        </w:rPr>
        <w:sym w:font="Symbol" w:char="F0B7"/>
      </w:r>
      <w:r w:rsidRPr="00AE5E53">
        <w:rPr>
          <w:rFonts w:asciiTheme="minorHAnsi" w:hAnsiTheme="minorHAnsi" w:cstheme="minorHAnsi"/>
          <w:sz w:val="24"/>
          <w:szCs w:val="24"/>
        </w:rPr>
        <w:t xml:space="preserve"> A Declaration of Interests form</w:t>
      </w:r>
    </w:p>
    <w:p w:rsidR="00C72BA7" w:rsidRPr="00AE5E53" w:rsidRDefault="00C72BA7" w:rsidP="00AC1A2C">
      <w:pPr>
        <w:spacing w:before="0" w:beforeAutospacing="0" w:after="0"/>
        <w:rPr>
          <w:rFonts w:asciiTheme="minorHAnsi" w:hAnsiTheme="minorHAnsi" w:cstheme="minorHAnsi"/>
          <w:sz w:val="24"/>
          <w:szCs w:val="24"/>
        </w:rPr>
      </w:pPr>
    </w:p>
    <w:p w:rsidR="00C0292A" w:rsidRDefault="00C0292A" w:rsidP="00AC1A2C">
      <w:pPr>
        <w:spacing w:before="0" w:beforeAutospacing="0" w:after="0"/>
        <w:rPr>
          <w:rFonts w:asciiTheme="minorHAnsi" w:hAnsiTheme="minorHAnsi" w:cstheme="minorHAnsi"/>
          <w:b/>
          <w:sz w:val="24"/>
          <w:szCs w:val="24"/>
        </w:rPr>
      </w:pPr>
    </w:p>
    <w:p w:rsidR="00921FCE" w:rsidRPr="00AE5E53" w:rsidRDefault="00893B16" w:rsidP="00AC1A2C">
      <w:pPr>
        <w:spacing w:before="0" w:beforeAutospacing="0" w:after="0"/>
        <w:rPr>
          <w:rFonts w:asciiTheme="minorHAnsi" w:hAnsiTheme="minorHAnsi" w:cstheme="minorHAnsi"/>
          <w:b/>
          <w:sz w:val="24"/>
          <w:szCs w:val="24"/>
        </w:rPr>
      </w:pPr>
      <w:r w:rsidRPr="00AE5E53">
        <w:rPr>
          <w:rFonts w:asciiTheme="minorHAnsi" w:hAnsiTheme="minorHAnsi" w:cstheme="minorHAnsi"/>
          <w:b/>
          <w:sz w:val="24"/>
          <w:szCs w:val="24"/>
        </w:rPr>
        <w:t>How we will use your information</w:t>
      </w:r>
    </w:p>
    <w:p w:rsidR="00893B16" w:rsidRPr="00AE5E53" w:rsidRDefault="00893B16" w:rsidP="00AC1A2C">
      <w:pPr>
        <w:spacing w:before="0" w:beforeAutospacing="0" w:after="0"/>
        <w:rPr>
          <w:rFonts w:asciiTheme="minorHAnsi" w:hAnsiTheme="minorHAnsi" w:cstheme="minorHAnsi"/>
          <w:sz w:val="24"/>
          <w:szCs w:val="24"/>
        </w:rPr>
      </w:pPr>
      <w:r w:rsidRPr="00AE5E53">
        <w:rPr>
          <w:rFonts w:asciiTheme="minorHAnsi" w:hAnsiTheme="minorHAnsi" w:cstheme="minorHAnsi"/>
          <w:sz w:val="24"/>
          <w:szCs w:val="24"/>
        </w:rPr>
        <w:t xml:space="preserve">We will use your contact details to communicate with you during the recruitment </w:t>
      </w:r>
      <w:r w:rsidR="00C0292A">
        <w:rPr>
          <w:rFonts w:asciiTheme="minorHAnsi" w:hAnsiTheme="minorHAnsi" w:cstheme="minorHAnsi"/>
          <w:sz w:val="24"/>
          <w:szCs w:val="24"/>
        </w:rPr>
        <w:t xml:space="preserve">process and while you are Chair/trustee </w:t>
      </w:r>
      <w:r w:rsidRPr="00AE5E53">
        <w:rPr>
          <w:rFonts w:asciiTheme="minorHAnsi" w:hAnsiTheme="minorHAnsi" w:cstheme="minorHAnsi"/>
          <w:sz w:val="24"/>
          <w:szCs w:val="24"/>
        </w:rPr>
        <w:t>if you are appointed. We’ll also use your details to comply with reporting requirements for Companies House and the Charity Commission by providing them with your full name, home address, telephone number, email address, nationality, date of birth and other relevant information. Your details will be added to the register of companies on the Companies House website, but these require a subscription to access them. Please talk to the Chief Executive if you’d like to know more about this.</w:t>
      </w:r>
    </w:p>
    <w:p w:rsidR="00893B16" w:rsidRPr="00AE5E53" w:rsidRDefault="00893B16" w:rsidP="00AC1A2C">
      <w:pPr>
        <w:spacing w:before="0" w:beforeAutospacing="0" w:after="0"/>
        <w:rPr>
          <w:rFonts w:asciiTheme="minorHAnsi" w:hAnsiTheme="minorHAnsi" w:cstheme="minorHAnsi"/>
          <w:sz w:val="24"/>
          <w:szCs w:val="24"/>
        </w:rPr>
      </w:pPr>
    </w:p>
    <w:p w:rsidR="00B350EC" w:rsidRPr="00AE5E53" w:rsidRDefault="00B350EC" w:rsidP="00AC1A2C">
      <w:pPr>
        <w:spacing w:before="0" w:beforeAutospacing="0" w:after="0"/>
        <w:rPr>
          <w:rFonts w:asciiTheme="minorHAnsi" w:hAnsiTheme="minorHAnsi" w:cstheme="minorHAnsi"/>
          <w:sz w:val="24"/>
          <w:szCs w:val="24"/>
        </w:rPr>
      </w:pPr>
    </w:p>
    <w:p w:rsidR="00E56BBC" w:rsidRPr="00E56BBC" w:rsidRDefault="00E56BBC" w:rsidP="00E56BBC">
      <w:pPr>
        <w:spacing w:before="0" w:beforeAutospacing="0" w:after="0"/>
        <w:jc w:val="center"/>
        <w:rPr>
          <w:rFonts w:asciiTheme="minorHAnsi" w:hAnsiTheme="minorHAnsi" w:cstheme="minorHAnsi"/>
          <w:i/>
          <w:sz w:val="20"/>
          <w:szCs w:val="20"/>
        </w:rPr>
      </w:pPr>
      <w:r w:rsidRPr="00E56BBC">
        <w:rPr>
          <w:rFonts w:asciiTheme="minorHAnsi" w:hAnsiTheme="minorHAnsi" w:cstheme="minorHAnsi"/>
          <w:i/>
          <w:sz w:val="20"/>
          <w:szCs w:val="20"/>
        </w:rPr>
        <w:t>Riverside Community Health Project, Carnegie Building,</w:t>
      </w:r>
    </w:p>
    <w:p w:rsidR="00E56BBC" w:rsidRPr="00E56BBC" w:rsidRDefault="00E56BBC" w:rsidP="00E56BBC">
      <w:pPr>
        <w:spacing w:before="0" w:beforeAutospacing="0" w:after="0"/>
        <w:jc w:val="center"/>
        <w:rPr>
          <w:rFonts w:asciiTheme="minorHAnsi" w:hAnsiTheme="minorHAnsi" w:cstheme="minorHAnsi"/>
          <w:i/>
          <w:sz w:val="20"/>
          <w:szCs w:val="20"/>
        </w:rPr>
      </w:pPr>
      <w:r w:rsidRPr="00E56BBC">
        <w:rPr>
          <w:rFonts w:asciiTheme="minorHAnsi" w:hAnsiTheme="minorHAnsi" w:cstheme="minorHAnsi"/>
          <w:i/>
          <w:sz w:val="20"/>
          <w:szCs w:val="20"/>
        </w:rPr>
        <w:t xml:space="preserve">Atkinson Road, </w:t>
      </w:r>
      <w:proofErr w:type="spellStart"/>
      <w:r w:rsidRPr="00E56BBC">
        <w:rPr>
          <w:rFonts w:asciiTheme="minorHAnsi" w:hAnsiTheme="minorHAnsi" w:cstheme="minorHAnsi"/>
          <w:i/>
          <w:sz w:val="20"/>
          <w:szCs w:val="20"/>
        </w:rPr>
        <w:t>Benwell</w:t>
      </w:r>
      <w:proofErr w:type="spellEnd"/>
      <w:r w:rsidRPr="00E56BBC">
        <w:rPr>
          <w:rFonts w:asciiTheme="minorHAnsi" w:hAnsiTheme="minorHAnsi" w:cstheme="minorHAnsi"/>
          <w:i/>
          <w:sz w:val="20"/>
          <w:szCs w:val="20"/>
        </w:rPr>
        <w:t>, Newcastle upon Tyne NE4 8XS</w:t>
      </w:r>
    </w:p>
    <w:p w:rsidR="00E56BBC" w:rsidRPr="00E56BBC" w:rsidRDefault="00E56BBC" w:rsidP="00E56BBC">
      <w:pPr>
        <w:spacing w:before="0" w:beforeAutospacing="0" w:after="0"/>
        <w:jc w:val="center"/>
        <w:rPr>
          <w:rFonts w:asciiTheme="minorHAnsi" w:hAnsiTheme="minorHAnsi" w:cstheme="minorHAnsi"/>
          <w:i/>
          <w:sz w:val="20"/>
          <w:szCs w:val="20"/>
        </w:rPr>
      </w:pPr>
      <w:r w:rsidRPr="00E56BBC">
        <w:rPr>
          <w:rFonts w:asciiTheme="minorHAnsi" w:hAnsiTheme="minorHAnsi" w:cstheme="minorHAnsi"/>
          <w:i/>
          <w:sz w:val="20"/>
          <w:szCs w:val="20"/>
        </w:rPr>
        <w:t>T: 0191 2260754</w:t>
      </w:r>
    </w:p>
    <w:p w:rsidR="00E56BBC" w:rsidRPr="00E56BBC" w:rsidRDefault="00E56BBC" w:rsidP="00E56BBC">
      <w:pPr>
        <w:spacing w:before="0" w:beforeAutospacing="0" w:after="0"/>
        <w:jc w:val="center"/>
        <w:rPr>
          <w:rFonts w:asciiTheme="minorHAnsi" w:hAnsiTheme="minorHAnsi" w:cstheme="minorHAnsi"/>
          <w:i/>
          <w:sz w:val="20"/>
          <w:szCs w:val="20"/>
        </w:rPr>
      </w:pPr>
      <w:r w:rsidRPr="00E56BBC">
        <w:rPr>
          <w:rFonts w:asciiTheme="minorHAnsi" w:hAnsiTheme="minorHAnsi" w:cstheme="minorHAnsi"/>
          <w:i/>
          <w:sz w:val="20"/>
          <w:szCs w:val="20"/>
        </w:rPr>
        <w:t>E: all@riversidechp.co.uk</w:t>
      </w:r>
    </w:p>
    <w:p w:rsidR="00E56BBC" w:rsidRPr="00E56BBC" w:rsidRDefault="00E56BBC" w:rsidP="00E56BBC">
      <w:pPr>
        <w:spacing w:before="0" w:beforeAutospacing="0" w:after="0"/>
        <w:jc w:val="center"/>
        <w:rPr>
          <w:rFonts w:asciiTheme="minorHAnsi" w:hAnsiTheme="minorHAnsi" w:cstheme="minorHAnsi"/>
          <w:i/>
          <w:sz w:val="20"/>
          <w:szCs w:val="20"/>
        </w:rPr>
      </w:pPr>
      <w:r w:rsidRPr="00E56BBC">
        <w:rPr>
          <w:rFonts w:asciiTheme="minorHAnsi" w:hAnsiTheme="minorHAnsi" w:cstheme="minorHAnsi"/>
          <w:i/>
          <w:sz w:val="20"/>
          <w:szCs w:val="20"/>
        </w:rPr>
        <w:t>W: www.riversidechp.co.uk</w:t>
      </w:r>
    </w:p>
    <w:p w:rsidR="00E56BBC" w:rsidRPr="00E56BBC" w:rsidRDefault="00E56BBC" w:rsidP="00E56BBC">
      <w:pPr>
        <w:spacing w:before="0" w:beforeAutospacing="0" w:after="0"/>
        <w:jc w:val="center"/>
        <w:rPr>
          <w:rFonts w:asciiTheme="minorHAnsi" w:hAnsiTheme="minorHAnsi" w:cstheme="minorHAnsi"/>
          <w:i/>
          <w:sz w:val="20"/>
          <w:szCs w:val="20"/>
        </w:rPr>
      </w:pPr>
      <w:r w:rsidRPr="00E56BBC">
        <w:rPr>
          <w:rFonts w:asciiTheme="minorHAnsi" w:hAnsiTheme="minorHAnsi" w:cstheme="minorHAnsi"/>
          <w:i/>
          <w:sz w:val="20"/>
          <w:szCs w:val="20"/>
        </w:rPr>
        <w:t>Charity Number: 1028632</w:t>
      </w:r>
    </w:p>
    <w:p w:rsidR="00893B16" w:rsidRPr="00E56BBC" w:rsidRDefault="00E56BBC" w:rsidP="00E56BBC">
      <w:pPr>
        <w:spacing w:before="0" w:beforeAutospacing="0" w:after="0"/>
        <w:jc w:val="center"/>
        <w:rPr>
          <w:rFonts w:asciiTheme="minorHAnsi" w:hAnsiTheme="minorHAnsi" w:cstheme="minorHAnsi"/>
          <w:i/>
          <w:sz w:val="20"/>
          <w:szCs w:val="20"/>
        </w:rPr>
      </w:pPr>
      <w:r w:rsidRPr="00E56BBC">
        <w:rPr>
          <w:rFonts w:asciiTheme="minorHAnsi" w:hAnsiTheme="minorHAnsi" w:cstheme="minorHAnsi"/>
          <w:i/>
          <w:sz w:val="20"/>
          <w:szCs w:val="20"/>
        </w:rPr>
        <w:t>Company Number: 02869470</w:t>
      </w:r>
    </w:p>
    <w:sectPr w:rsidR="00893B16" w:rsidRPr="00E56BBC" w:rsidSect="00AC1A2C">
      <w:footerReference w:type="default" r:id="rId14"/>
      <w:pgSz w:w="11906" w:h="16838"/>
      <w:pgMar w:top="1440" w:right="1080" w:bottom="1440" w:left="1080" w:header="709"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F30" w:rsidRDefault="00970F30" w:rsidP="005C358E">
      <w:pPr>
        <w:spacing w:after="0"/>
      </w:pPr>
      <w:r>
        <w:separator/>
      </w:r>
    </w:p>
  </w:endnote>
  <w:endnote w:type="continuationSeparator" w:id="0">
    <w:p w:rsidR="00970F30" w:rsidRDefault="00970F30" w:rsidP="005C35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3975092"/>
      <w:docPartObj>
        <w:docPartGallery w:val="Page Numbers (Bottom of Page)"/>
        <w:docPartUnique/>
      </w:docPartObj>
    </w:sdtPr>
    <w:sdtEndPr>
      <w:rPr>
        <w:noProof/>
      </w:rPr>
    </w:sdtEndPr>
    <w:sdtContent>
      <w:p w:rsidR="00A22B46" w:rsidRDefault="00A22B46">
        <w:pPr>
          <w:pStyle w:val="Footer"/>
          <w:jc w:val="center"/>
        </w:pPr>
        <w:r>
          <w:fldChar w:fldCharType="begin"/>
        </w:r>
        <w:r>
          <w:instrText xml:space="preserve"> PAGE   \* MERGEFORMAT </w:instrText>
        </w:r>
        <w:r>
          <w:fldChar w:fldCharType="separate"/>
        </w:r>
        <w:r w:rsidR="001C1F65">
          <w:rPr>
            <w:noProof/>
          </w:rPr>
          <w:t>5</w:t>
        </w:r>
        <w:r>
          <w:rPr>
            <w:noProof/>
          </w:rPr>
          <w:fldChar w:fldCharType="end"/>
        </w:r>
      </w:p>
    </w:sdtContent>
  </w:sdt>
  <w:p w:rsidR="005C358E" w:rsidRDefault="005C3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F30" w:rsidRDefault="00970F30" w:rsidP="005C358E">
      <w:pPr>
        <w:spacing w:after="0"/>
      </w:pPr>
      <w:r>
        <w:separator/>
      </w:r>
    </w:p>
  </w:footnote>
  <w:footnote w:type="continuationSeparator" w:id="0">
    <w:p w:rsidR="00970F30" w:rsidRDefault="00970F30" w:rsidP="005C35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E615A"/>
    <w:multiLevelType w:val="hybridMultilevel"/>
    <w:tmpl w:val="12DC01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764B8"/>
    <w:multiLevelType w:val="hybridMultilevel"/>
    <w:tmpl w:val="60C87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2B3F1B"/>
    <w:multiLevelType w:val="hybridMultilevel"/>
    <w:tmpl w:val="9670DF7E"/>
    <w:lvl w:ilvl="0" w:tplc="7BACD95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7DC6A56"/>
    <w:multiLevelType w:val="hybridMultilevel"/>
    <w:tmpl w:val="D024A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93564D"/>
    <w:multiLevelType w:val="hybridMultilevel"/>
    <w:tmpl w:val="29342A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1D0212"/>
    <w:multiLevelType w:val="hybridMultilevel"/>
    <w:tmpl w:val="3258E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3712379"/>
    <w:multiLevelType w:val="hybridMultilevel"/>
    <w:tmpl w:val="CF2C7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8F2AAD"/>
    <w:multiLevelType w:val="hybridMultilevel"/>
    <w:tmpl w:val="31FE5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FD"/>
    <w:rsid w:val="00124B43"/>
    <w:rsid w:val="00145337"/>
    <w:rsid w:val="001C1F65"/>
    <w:rsid w:val="003506A3"/>
    <w:rsid w:val="00375E26"/>
    <w:rsid w:val="003C4236"/>
    <w:rsid w:val="003E3A3A"/>
    <w:rsid w:val="00405DE6"/>
    <w:rsid w:val="004C1A8A"/>
    <w:rsid w:val="0051412E"/>
    <w:rsid w:val="00517088"/>
    <w:rsid w:val="00556E91"/>
    <w:rsid w:val="005C358E"/>
    <w:rsid w:val="00656880"/>
    <w:rsid w:val="00685562"/>
    <w:rsid w:val="006D2A4C"/>
    <w:rsid w:val="006D7592"/>
    <w:rsid w:val="007056C0"/>
    <w:rsid w:val="00707057"/>
    <w:rsid w:val="007A6F8B"/>
    <w:rsid w:val="00853B97"/>
    <w:rsid w:val="00893B16"/>
    <w:rsid w:val="00894F57"/>
    <w:rsid w:val="00921FCE"/>
    <w:rsid w:val="00970F30"/>
    <w:rsid w:val="00A22B46"/>
    <w:rsid w:val="00A57CC6"/>
    <w:rsid w:val="00AC1A2C"/>
    <w:rsid w:val="00AE5E53"/>
    <w:rsid w:val="00B350EC"/>
    <w:rsid w:val="00B6089A"/>
    <w:rsid w:val="00B775F3"/>
    <w:rsid w:val="00BE5104"/>
    <w:rsid w:val="00C0292A"/>
    <w:rsid w:val="00C72BA7"/>
    <w:rsid w:val="00CB0053"/>
    <w:rsid w:val="00E56BBC"/>
    <w:rsid w:val="00E67212"/>
    <w:rsid w:val="00F77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53BA6B"/>
  <w15:docId w15:val="{7F16945B-A0BD-49D1-A439-B5DB6D59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Calibri"/>
        <w:sz w:val="28"/>
        <w:szCs w:val="22"/>
        <w:lang w:val="en-GB" w:eastAsia="en-US" w:bidi="ar-SA"/>
      </w:rPr>
    </w:rPrDefault>
    <w:pPrDefault>
      <w:pPr>
        <w:spacing w:before="100" w:beforeAutospacing="1"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7AF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AFD"/>
    <w:rPr>
      <w:rFonts w:ascii="Tahoma" w:hAnsi="Tahoma" w:cs="Tahoma"/>
      <w:sz w:val="16"/>
      <w:szCs w:val="16"/>
    </w:rPr>
  </w:style>
  <w:style w:type="character" w:styleId="Hyperlink">
    <w:name w:val="Hyperlink"/>
    <w:basedOn w:val="DefaultParagraphFont"/>
    <w:uiPriority w:val="99"/>
    <w:unhideWhenUsed/>
    <w:rsid w:val="00F77AFD"/>
    <w:rPr>
      <w:color w:val="0000FF" w:themeColor="hyperlink"/>
      <w:u w:val="single"/>
    </w:rPr>
  </w:style>
  <w:style w:type="paragraph" w:styleId="Header">
    <w:name w:val="header"/>
    <w:basedOn w:val="Normal"/>
    <w:link w:val="HeaderChar"/>
    <w:uiPriority w:val="99"/>
    <w:unhideWhenUsed/>
    <w:rsid w:val="005C358E"/>
    <w:pPr>
      <w:tabs>
        <w:tab w:val="center" w:pos="4513"/>
        <w:tab w:val="right" w:pos="9026"/>
      </w:tabs>
      <w:spacing w:after="0"/>
    </w:pPr>
  </w:style>
  <w:style w:type="character" w:customStyle="1" w:styleId="HeaderChar">
    <w:name w:val="Header Char"/>
    <w:basedOn w:val="DefaultParagraphFont"/>
    <w:link w:val="Header"/>
    <w:uiPriority w:val="99"/>
    <w:rsid w:val="005C358E"/>
  </w:style>
  <w:style w:type="paragraph" w:styleId="Footer">
    <w:name w:val="footer"/>
    <w:basedOn w:val="Normal"/>
    <w:link w:val="FooterChar"/>
    <w:uiPriority w:val="99"/>
    <w:unhideWhenUsed/>
    <w:rsid w:val="005C358E"/>
    <w:pPr>
      <w:tabs>
        <w:tab w:val="center" w:pos="4513"/>
        <w:tab w:val="right" w:pos="9026"/>
      </w:tabs>
      <w:spacing w:after="0"/>
    </w:pPr>
  </w:style>
  <w:style w:type="character" w:customStyle="1" w:styleId="FooterChar">
    <w:name w:val="Footer Char"/>
    <w:basedOn w:val="DefaultParagraphFont"/>
    <w:link w:val="Footer"/>
    <w:uiPriority w:val="99"/>
    <w:rsid w:val="005C358E"/>
  </w:style>
  <w:style w:type="paragraph" w:styleId="ListParagraph">
    <w:name w:val="List Paragraph"/>
    <w:basedOn w:val="Normal"/>
    <w:uiPriority w:val="34"/>
    <w:qFormat/>
    <w:rsid w:val="00C72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ersidechp.co.uk" TargetMode="External"/><Relationship Id="rId13" Type="http://schemas.openxmlformats.org/officeDocument/2006/relationships/hyperlink" Target="mailto:Christine@riversidechp.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C:\Users\anneb\AppData\Local\Packages\microsoft.windowscommunicationsapps_8wekyb3d8bbwe\LocalState\Files\S0\751\Attachments\janehelenkingston@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ne@riversidechp.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iversidechp.co.uk" TargetMode="External"/><Relationship Id="rId4" Type="http://schemas.openxmlformats.org/officeDocument/2006/relationships/webSettings" Target="webSettings.xml"/><Relationship Id="rId9" Type="http://schemas.openxmlformats.org/officeDocument/2006/relationships/hyperlink" Target="http://www.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1873</Words>
  <Characters>10680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Irklis</dc:creator>
  <cp:lastModifiedBy>Christine Irklis</cp:lastModifiedBy>
  <cp:revision>3</cp:revision>
  <dcterms:created xsi:type="dcterms:W3CDTF">2021-02-23T09:44:00Z</dcterms:created>
  <dcterms:modified xsi:type="dcterms:W3CDTF">2021-02-23T09:45:00Z</dcterms:modified>
</cp:coreProperties>
</file>