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77777777" w:rsidR="00653DA0" w:rsidRDefault="00653DA0" w:rsidP="78B58C63">
      <w:pPr>
        <w:rPr>
          <w:rFonts w:eastAsiaTheme="minorEastAsia" w:cs="Arial"/>
          <w:b/>
          <w:bCs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2258DA" wp14:editId="73FC5D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05100" cy="1120140"/>
            <wp:effectExtent l="0" t="0" r="0" b="0"/>
            <wp:wrapTopAndBottom/>
            <wp:docPr id="1" name="Picture 1" descr="Connected Voice-CMYK With Strap-em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nnected Voice-CMYK With Strap-emai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BEEBFB" w14:textId="019CAD36" w:rsidR="1FA70CB1" w:rsidRDefault="1FA70CB1" w:rsidP="1059B7E6">
      <w:pPr>
        <w:jc w:val="center"/>
        <w:rPr>
          <w:rFonts w:eastAsiaTheme="minorEastAsia" w:cs="Arial"/>
          <w:b/>
          <w:bCs/>
          <w:sz w:val="28"/>
          <w:szCs w:val="28"/>
          <w:lang w:eastAsia="en-US"/>
        </w:rPr>
      </w:pPr>
    </w:p>
    <w:p w14:paraId="6A05A809" w14:textId="77777777" w:rsidR="00653DA0" w:rsidRDefault="00653DA0" w:rsidP="00400F71">
      <w:pPr>
        <w:rPr>
          <w:rFonts w:eastAsiaTheme="minorHAnsi" w:cs="Arial"/>
          <w:b/>
          <w:bCs/>
          <w:sz w:val="28"/>
          <w:szCs w:val="28"/>
          <w:lang w:eastAsia="en-US"/>
        </w:rPr>
      </w:pPr>
    </w:p>
    <w:p w14:paraId="7CA51E75" w14:textId="77777777" w:rsidR="00653DA0" w:rsidRDefault="00653DA0" w:rsidP="00653DA0">
      <w:pPr>
        <w:jc w:val="center"/>
        <w:rPr>
          <w:rFonts w:eastAsiaTheme="minorHAnsi" w:cs="Arial"/>
          <w:b/>
          <w:bCs/>
          <w:sz w:val="28"/>
          <w:szCs w:val="28"/>
          <w:lang w:eastAsia="en-US"/>
        </w:rPr>
      </w:pPr>
      <w:r>
        <w:rPr>
          <w:rFonts w:eastAsiaTheme="minorHAnsi" w:cs="Arial"/>
          <w:b/>
          <w:bCs/>
          <w:sz w:val="28"/>
          <w:szCs w:val="28"/>
          <w:lang w:eastAsia="en-US"/>
        </w:rPr>
        <w:t>Annual General Meeting</w:t>
      </w:r>
    </w:p>
    <w:p w14:paraId="2A6FB6E5" w14:textId="6FC8B270" w:rsidR="00252B98" w:rsidRPr="00252B98" w:rsidRDefault="5F496F6B" w:rsidP="2E9099F9">
      <w:pPr>
        <w:jc w:val="center"/>
        <w:rPr>
          <w:rFonts w:cs="Arial"/>
          <w:b/>
          <w:bCs/>
          <w:sz w:val="28"/>
          <w:szCs w:val="28"/>
          <w:lang w:eastAsia="en-US"/>
        </w:rPr>
      </w:pPr>
      <w:r w:rsidRPr="1059B7E6">
        <w:rPr>
          <w:rFonts w:cs="Arial"/>
          <w:b/>
          <w:bCs/>
          <w:sz w:val="28"/>
          <w:szCs w:val="28"/>
        </w:rPr>
        <w:t>Resilience and Renewal: The VCSE Sector in Challenging Times</w:t>
      </w:r>
    </w:p>
    <w:p w14:paraId="206DBE1F" w14:textId="06129955" w:rsidR="00653DA0" w:rsidRDefault="4B0AE671" w:rsidP="2E9099F9">
      <w:pPr>
        <w:jc w:val="center"/>
        <w:rPr>
          <w:rFonts w:eastAsiaTheme="minorEastAsia" w:cs="Arial"/>
          <w:b/>
          <w:bCs/>
          <w:sz w:val="28"/>
          <w:szCs w:val="28"/>
          <w:lang w:eastAsia="en-US"/>
        </w:rPr>
      </w:pPr>
      <w:r w:rsidRPr="2E9099F9">
        <w:rPr>
          <w:rFonts w:eastAsiaTheme="minorEastAsia" w:cs="Arial"/>
          <w:b/>
          <w:bCs/>
          <w:sz w:val="28"/>
          <w:szCs w:val="28"/>
          <w:lang w:eastAsia="en-US"/>
        </w:rPr>
        <w:t>10 April 2025</w:t>
      </w:r>
    </w:p>
    <w:p w14:paraId="5A39BBE3" w14:textId="77777777" w:rsidR="00653DA0" w:rsidRDefault="00653DA0" w:rsidP="00653DA0">
      <w:pPr>
        <w:jc w:val="center"/>
        <w:rPr>
          <w:rFonts w:eastAsiaTheme="minorHAnsi" w:cs="Arial"/>
          <w:b/>
          <w:bCs/>
          <w:sz w:val="28"/>
          <w:szCs w:val="28"/>
          <w:lang w:eastAsia="en-US"/>
        </w:rPr>
      </w:pPr>
    </w:p>
    <w:p w14:paraId="0A7BFE2C" w14:textId="23CB0B64" w:rsidR="00653DA0" w:rsidRDefault="002C498E" w:rsidP="74B0C69C">
      <w:pPr>
        <w:jc w:val="center"/>
        <w:rPr>
          <w:rFonts w:eastAsiaTheme="minorEastAsia" w:cs="Arial"/>
          <w:b/>
          <w:bCs/>
          <w:lang w:eastAsia="en-US"/>
        </w:rPr>
      </w:pPr>
      <w:r w:rsidRPr="74B0C69C">
        <w:rPr>
          <w:rFonts w:eastAsiaTheme="minorEastAsia" w:cs="Arial"/>
          <w:b/>
          <w:bCs/>
          <w:lang w:eastAsia="en-US"/>
        </w:rPr>
        <w:t>St</w:t>
      </w:r>
      <w:r w:rsidR="6635657E" w:rsidRPr="74B0C69C">
        <w:rPr>
          <w:rFonts w:eastAsiaTheme="minorEastAsia" w:cs="Arial"/>
          <w:b/>
          <w:bCs/>
          <w:lang w:eastAsia="en-US"/>
        </w:rPr>
        <w:t xml:space="preserve"> Mary’s Heritage Centre</w:t>
      </w:r>
      <w:r w:rsidR="5EC40D1F" w:rsidRPr="74B0C69C">
        <w:rPr>
          <w:rFonts w:eastAsiaTheme="minorEastAsia" w:cs="Arial"/>
          <w:b/>
          <w:bCs/>
          <w:lang w:eastAsia="en-US"/>
        </w:rPr>
        <w:t>, Oakwellgate, Gateshead, NE8 2AU</w:t>
      </w:r>
    </w:p>
    <w:p w14:paraId="41C8F396" w14:textId="77777777" w:rsidR="00400F71" w:rsidRPr="00CD5F8B" w:rsidRDefault="00400F71" w:rsidP="00653DA0">
      <w:pPr>
        <w:rPr>
          <w:rFonts w:eastAsiaTheme="minorHAnsi" w:cs="Arial"/>
          <w:b/>
          <w:bCs/>
          <w:sz w:val="28"/>
          <w:szCs w:val="28"/>
          <w:lang w:eastAsia="en-US"/>
        </w:rPr>
      </w:pPr>
    </w:p>
    <w:p w14:paraId="2C97F53E" w14:textId="369B8CC6" w:rsidR="009B4211" w:rsidRPr="00CD5F8B" w:rsidRDefault="00074C1A" w:rsidP="78B58C63">
      <w:pPr>
        <w:rPr>
          <w:rFonts w:eastAsiaTheme="minorEastAsia" w:cs="Arial"/>
          <w:b/>
          <w:bCs/>
          <w:color w:val="FF0000"/>
          <w:lang w:eastAsia="en-US"/>
        </w:rPr>
      </w:pPr>
      <w:r w:rsidRPr="78B58C63">
        <w:rPr>
          <w:rFonts w:eastAsiaTheme="minorEastAsia" w:cs="Arial"/>
          <w:b/>
          <w:bCs/>
          <w:lang w:eastAsia="en-US"/>
        </w:rPr>
        <w:t>From 1.</w:t>
      </w:r>
      <w:r w:rsidR="42970B50" w:rsidRPr="78B58C63">
        <w:rPr>
          <w:rFonts w:eastAsiaTheme="minorEastAsia" w:cs="Arial"/>
          <w:b/>
          <w:bCs/>
          <w:lang w:eastAsia="en-US"/>
        </w:rPr>
        <w:t xml:space="preserve">00 </w:t>
      </w:r>
      <w:r w:rsidRPr="78B58C63">
        <w:rPr>
          <w:rFonts w:eastAsiaTheme="minorEastAsia" w:cs="Arial"/>
          <w:b/>
          <w:bCs/>
          <w:lang w:eastAsia="en-US"/>
        </w:rPr>
        <w:t xml:space="preserve">pm </w:t>
      </w:r>
      <w:r w:rsidR="00E23628" w:rsidRPr="78B58C63">
        <w:rPr>
          <w:rFonts w:eastAsiaTheme="minorEastAsia" w:cs="Arial"/>
          <w:b/>
          <w:bCs/>
          <w:lang w:eastAsia="en-US"/>
        </w:rPr>
        <w:t>Arrival and Registration</w:t>
      </w:r>
    </w:p>
    <w:p w14:paraId="7417A181" w14:textId="77777777" w:rsidR="00B540B8" w:rsidRDefault="00B540B8" w:rsidP="00B540B8">
      <w:pPr>
        <w:shd w:val="clear" w:color="auto" w:fill="FFFFFF"/>
        <w:spacing w:before="100" w:beforeAutospacing="1" w:after="100" w:afterAutospacing="1"/>
        <w:rPr>
          <w:rFonts w:cs="Arial"/>
        </w:rPr>
      </w:pPr>
      <w:r>
        <w:rPr>
          <w:rFonts w:cs="Arial"/>
        </w:rPr>
        <w:t>Gateshead Community Bridgebuilders will host a pop-up photography exhibition titled </w:t>
      </w:r>
      <w:r>
        <w:rPr>
          <w:rFonts w:cs="Arial"/>
          <w:b/>
          <w:bCs/>
        </w:rPr>
        <w:t>Resilient Women of Gateshead, </w:t>
      </w:r>
      <w:r>
        <w:rPr>
          <w:rFonts w:cs="Arial"/>
        </w:rPr>
        <w:t>showcasing the stories of residents from Teams and Dunston .   </w:t>
      </w:r>
    </w:p>
    <w:p w14:paraId="2F448580" w14:textId="0C616944" w:rsidR="009B4211" w:rsidRPr="00CD5F8B" w:rsidRDefault="6B2D69AA" w:rsidP="009B4211">
      <w:r w:rsidRPr="74B0C69C">
        <w:rPr>
          <w:rFonts w:eastAsiaTheme="minorEastAsia" w:cs="Arial"/>
          <w:b/>
          <w:bCs/>
          <w:lang w:eastAsia="en-US"/>
        </w:rPr>
        <w:t>AGM</w:t>
      </w:r>
      <w:r w:rsidR="293AE14D" w:rsidRPr="74B0C69C">
        <w:rPr>
          <w:rFonts w:eastAsiaTheme="minorEastAsia" w:cs="Arial"/>
          <w:b/>
          <w:bCs/>
          <w:lang w:eastAsia="en-US"/>
        </w:rPr>
        <w:t>:</w:t>
      </w:r>
      <w:r w:rsidRPr="74B0C69C">
        <w:rPr>
          <w:rFonts w:eastAsiaTheme="minorEastAsia" w:cs="Arial"/>
          <w:b/>
          <w:bCs/>
          <w:lang w:eastAsia="en-US"/>
        </w:rPr>
        <w:t xml:space="preserve"> 1.30pm</w:t>
      </w:r>
    </w:p>
    <w:p w14:paraId="0D0B940D" w14:textId="77777777" w:rsidR="009B4211" w:rsidRPr="00CD5F8B" w:rsidRDefault="009B4211" w:rsidP="009B4211">
      <w:pPr>
        <w:rPr>
          <w:rFonts w:eastAsiaTheme="minorHAnsi" w:cs="Arial"/>
          <w:b/>
          <w:bCs/>
          <w:szCs w:val="22"/>
          <w:lang w:eastAsia="en-US"/>
        </w:rPr>
      </w:pPr>
    </w:p>
    <w:p w14:paraId="43E534E3" w14:textId="4B0C8526" w:rsidR="004F3A9D" w:rsidRDefault="00400F71" w:rsidP="78B58C63">
      <w:pPr>
        <w:spacing w:line="360" w:lineRule="auto"/>
        <w:ind w:left="720" w:hanging="720"/>
        <w:rPr>
          <w:rFonts w:eastAsiaTheme="minorEastAsia" w:cs="Arial"/>
          <w:lang w:eastAsia="en-US"/>
        </w:rPr>
      </w:pPr>
      <w:r w:rsidRPr="78B58C63">
        <w:rPr>
          <w:rFonts w:eastAsiaTheme="minorEastAsia" w:cs="Arial"/>
          <w:lang w:eastAsia="en-US"/>
        </w:rPr>
        <w:t>1.</w:t>
      </w:r>
      <w:r>
        <w:tab/>
      </w:r>
      <w:r w:rsidR="005E5A81" w:rsidRPr="78B58C63">
        <w:rPr>
          <w:rFonts w:eastAsiaTheme="minorEastAsia" w:cs="Arial"/>
          <w:lang w:eastAsia="en-US"/>
        </w:rPr>
        <w:t xml:space="preserve">Welcome from </w:t>
      </w:r>
      <w:r w:rsidR="1419AE6D" w:rsidRPr="78B58C63">
        <w:rPr>
          <w:rFonts w:eastAsiaTheme="minorEastAsia" w:cs="Arial"/>
          <w:lang w:eastAsia="en-US"/>
        </w:rPr>
        <w:t>Peter Deans,</w:t>
      </w:r>
      <w:r w:rsidR="00D963A6" w:rsidRPr="78B58C63">
        <w:rPr>
          <w:rFonts w:eastAsiaTheme="minorEastAsia" w:cs="Arial"/>
          <w:lang w:eastAsia="en-US"/>
        </w:rPr>
        <w:t xml:space="preserve"> Connected Voice Chair</w:t>
      </w:r>
    </w:p>
    <w:p w14:paraId="0F9CF4AB" w14:textId="77777777" w:rsidR="009B4211" w:rsidRDefault="00074C1A" w:rsidP="009B4211">
      <w:pPr>
        <w:spacing w:line="360" w:lineRule="auto"/>
        <w:rPr>
          <w:rFonts w:eastAsiaTheme="minorHAnsi" w:cs="Arial"/>
          <w:bCs/>
          <w:szCs w:val="22"/>
          <w:lang w:eastAsia="en-US"/>
        </w:rPr>
      </w:pPr>
      <w:r>
        <w:rPr>
          <w:rFonts w:eastAsiaTheme="minorHAnsi" w:cs="Arial"/>
          <w:bCs/>
          <w:szCs w:val="22"/>
          <w:lang w:eastAsia="en-US"/>
        </w:rPr>
        <w:t>2</w:t>
      </w:r>
      <w:r w:rsidR="009B4211">
        <w:rPr>
          <w:rFonts w:eastAsiaTheme="minorHAnsi" w:cs="Arial"/>
          <w:bCs/>
          <w:szCs w:val="22"/>
          <w:lang w:eastAsia="en-US"/>
        </w:rPr>
        <w:t>.</w:t>
      </w:r>
      <w:r w:rsidR="009B4211">
        <w:rPr>
          <w:rFonts w:eastAsiaTheme="minorHAnsi" w:cs="Arial"/>
          <w:bCs/>
          <w:szCs w:val="22"/>
          <w:lang w:eastAsia="en-US"/>
        </w:rPr>
        <w:tab/>
        <w:t>Apologies for absence</w:t>
      </w:r>
    </w:p>
    <w:p w14:paraId="44B63AC9" w14:textId="68715E2E" w:rsidR="009B4211" w:rsidRDefault="00074C1A" w:rsidP="78B58C63">
      <w:pPr>
        <w:spacing w:line="360" w:lineRule="auto"/>
        <w:rPr>
          <w:rFonts w:eastAsiaTheme="minorEastAsia" w:cs="Arial"/>
          <w:lang w:eastAsia="en-US"/>
        </w:rPr>
      </w:pPr>
      <w:r w:rsidRPr="78B58C63">
        <w:rPr>
          <w:rFonts w:eastAsiaTheme="minorEastAsia" w:cs="Arial"/>
          <w:lang w:eastAsia="en-US"/>
        </w:rPr>
        <w:t>3</w:t>
      </w:r>
      <w:r w:rsidR="00252B98" w:rsidRPr="78B58C63">
        <w:rPr>
          <w:rFonts w:eastAsiaTheme="minorEastAsia" w:cs="Arial"/>
          <w:lang w:eastAsia="en-US"/>
        </w:rPr>
        <w:t>.</w:t>
      </w:r>
      <w:r>
        <w:tab/>
      </w:r>
      <w:r w:rsidR="00252B98" w:rsidRPr="78B58C63">
        <w:rPr>
          <w:rFonts w:eastAsiaTheme="minorEastAsia" w:cs="Arial"/>
          <w:lang w:eastAsia="en-US"/>
        </w:rPr>
        <w:t>Min</w:t>
      </w:r>
      <w:r w:rsidR="00E23628" w:rsidRPr="78B58C63">
        <w:rPr>
          <w:rFonts w:eastAsiaTheme="minorEastAsia" w:cs="Arial"/>
          <w:lang w:eastAsia="en-US"/>
        </w:rPr>
        <w:t xml:space="preserve">utes of the AGM of </w:t>
      </w:r>
      <w:r w:rsidR="700AA4DA" w:rsidRPr="78B58C63">
        <w:rPr>
          <w:rFonts w:eastAsiaTheme="minorEastAsia" w:cs="Arial"/>
          <w:lang w:eastAsia="en-US"/>
        </w:rPr>
        <w:t>7 May 2024</w:t>
      </w:r>
    </w:p>
    <w:p w14:paraId="04B69921" w14:textId="77777777" w:rsidR="009B4211" w:rsidRDefault="00074C1A" w:rsidP="009B4211">
      <w:pPr>
        <w:spacing w:line="360" w:lineRule="auto"/>
        <w:rPr>
          <w:rFonts w:eastAsiaTheme="minorHAnsi" w:cs="Arial"/>
          <w:bCs/>
          <w:szCs w:val="22"/>
          <w:lang w:eastAsia="en-US"/>
        </w:rPr>
      </w:pPr>
      <w:r>
        <w:rPr>
          <w:rFonts w:eastAsiaTheme="minorHAnsi" w:cs="Arial"/>
          <w:bCs/>
          <w:szCs w:val="22"/>
          <w:lang w:eastAsia="en-US"/>
        </w:rPr>
        <w:t>4</w:t>
      </w:r>
      <w:r w:rsidR="009B4211">
        <w:rPr>
          <w:rFonts w:eastAsiaTheme="minorHAnsi" w:cs="Arial"/>
          <w:bCs/>
          <w:szCs w:val="22"/>
          <w:lang w:eastAsia="en-US"/>
        </w:rPr>
        <w:t>.</w:t>
      </w:r>
      <w:r w:rsidR="009B4211">
        <w:rPr>
          <w:rFonts w:eastAsiaTheme="minorHAnsi" w:cs="Arial"/>
          <w:bCs/>
          <w:szCs w:val="22"/>
          <w:lang w:eastAsia="en-US"/>
        </w:rPr>
        <w:tab/>
        <w:t>Matters arising from the minutes</w:t>
      </w:r>
    </w:p>
    <w:p w14:paraId="52654458" w14:textId="4AD0F60C" w:rsidR="009B4211" w:rsidRDefault="00074C1A" w:rsidP="4E45E328">
      <w:pPr>
        <w:spacing w:line="360" w:lineRule="auto"/>
        <w:rPr>
          <w:rFonts w:eastAsiaTheme="minorEastAsia" w:cs="Arial"/>
          <w:lang w:eastAsia="en-US"/>
        </w:rPr>
      </w:pPr>
      <w:r w:rsidRPr="4E45E328">
        <w:rPr>
          <w:rFonts w:eastAsiaTheme="minorEastAsia" w:cs="Arial"/>
          <w:lang w:eastAsia="en-US"/>
        </w:rPr>
        <w:t>5.</w:t>
      </w:r>
      <w:r>
        <w:tab/>
      </w:r>
      <w:r w:rsidRPr="4E45E328">
        <w:rPr>
          <w:rFonts w:eastAsiaTheme="minorEastAsia" w:cs="Arial"/>
          <w:lang w:eastAsia="en-US"/>
        </w:rPr>
        <w:t>Annual Review and Chair’s R</w:t>
      </w:r>
      <w:r w:rsidR="009B4211" w:rsidRPr="4E45E328">
        <w:rPr>
          <w:rFonts w:eastAsiaTheme="minorEastAsia" w:cs="Arial"/>
          <w:lang w:eastAsia="en-US"/>
        </w:rPr>
        <w:t>eport</w:t>
      </w:r>
    </w:p>
    <w:p w14:paraId="25A76FEF" w14:textId="7B8393B4" w:rsidR="00DA2C56" w:rsidRDefault="00074C1A" w:rsidP="4C409868">
      <w:pPr>
        <w:spacing w:line="360" w:lineRule="auto"/>
        <w:rPr>
          <w:rFonts w:eastAsiaTheme="minorEastAsia" w:cs="Arial"/>
          <w:lang w:eastAsia="en-US"/>
        </w:rPr>
      </w:pPr>
      <w:r w:rsidRPr="4C409868">
        <w:rPr>
          <w:rFonts w:eastAsiaTheme="minorEastAsia" w:cs="Arial"/>
          <w:lang w:eastAsia="en-US"/>
        </w:rPr>
        <w:t>6.</w:t>
      </w:r>
      <w:r>
        <w:tab/>
      </w:r>
      <w:r w:rsidRPr="4C409868">
        <w:rPr>
          <w:rFonts w:eastAsiaTheme="minorEastAsia" w:cs="Arial"/>
          <w:lang w:eastAsia="en-US"/>
        </w:rPr>
        <w:t>Presentation of Annual A</w:t>
      </w:r>
      <w:r w:rsidR="009B4211" w:rsidRPr="4C409868">
        <w:rPr>
          <w:rFonts w:eastAsiaTheme="minorEastAsia" w:cs="Arial"/>
          <w:lang w:eastAsia="en-US"/>
        </w:rPr>
        <w:t>ccounts 2</w:t>
      </w:r>
      <w:r w:rsidR="00E23628" w:rsidRPr="4C409868">
        <w:rPr>
          <w:rFonts w:eastAsiaTheme="minorEastAsia" w:cs="Arial"/>
          <w:lang w:eastAsia="en-US"/>
        </w:rPr>
        <w:t>02</w:t>
      </w:r>
      <w:r w:rsidR="5FE03352" w:rsidRPr="4C409868">
        <w:rPr>
          <w:rFonts w:eastAsiaTheme="minorEastAsia" w:cs="Arial"/>
          <w:lang w:eastAsia="en-US"/>
        </w:rPr>
        <w:t>3</w:t>
      </w:r>
      <w:r w:rsidR="00E23628" w:rsidRPr="4C409868">
        <w:rPr>
          <w:rFonts w:eastAsiaTheme="minorEastAsia" w:cs="Arial"/>
          <w:lang w:eastAsia="en-US"/>
        </w:rPr>
        <w:t>/2</w:t>
      </w:r>
      <w:r w:rsidR="37AB896A" w:rsidRPr="4C409868">
        <w:rPr>
          <w:rFonts w:eastAsiaTheme="minorEastAsia" w:cs="Arial"/>
          <w:lang w:eastAsia="en-US"/>
        </w:rPr>
        <w:t>4</w:t>
      </w:r>
    </w:p>
    <w:p w14:paraId="70315F9E" w14:textId="35F4659E" w:rsidR="00DA2C56" w:rsidRDefault="673EF47C" w:rsidP="4C409868">
      <w:pPr>
        <w:spacing w:line="360" w:lineRule="auto"/>
        <w:rPr>
          <w:rFonts w:eastAsiaTheme="minorEastAsia" w:cs="Arial"/>
          <w:lang w:eastAsia="en-US"/>
        </w:rPr>
      </w:pPr>
      <w:r w:rsidRPr="61C68DEE">
        <w:rPr>
          <w:rFonts w:eastAsiaTheme="minorEastAsia" w:cs="Arial"/>
          <w:lang w:eastAsia="en-US"/>
        </w:rPr>
        <w:t xml:space="preserve">7. </w:t>
      </w:r>
      <w:r w:rsidR="00074C1A">
        <w:tab/>
      </w:r>
      <w:r w:rsidR="3F4EC7EA" w:rsidRPr="61C68DEE">
        <w:rPr>
          <w:rFonts w:eastAsia="Arial" w:cs="Arial"/>
          <w:color w:val="000000" w:themeColor="text1"/>
        </w:rPr>
        <w:t>Re-a</w:t>
      </w:r>
      <w:r w:rsidRPr="61C68DEE">
        <w:rPr>
          <w:rFonts w:eastAsia="Arial" w:cs="Arial"/>
          <w:color w:val="000000" w:themeColor="text1"/>
        </w:rPr>
        <w:t>ppointment of Trustee</w:t>
      </w:r>
      <w:r w:rsidR="00074C1A">
        <w:tab/>
      </w:r>
    </w:p>
    <w:p w14:paraId="3CA1D4BB" w14:textId="76E9D7CC" w:rsidR="00DA2C56" w:rsidRDefault="0CDCA27E" w:rsidP="74B0C69C">
      <w:pPr>
        <w:spacing w:line="360" w:lineRule="auto"/>
        <w:rPr>
          <w:rFonts w:eastAsiaTheme="minorEastAsia" w:cs="Arial"/>
          <w:lang w:eastAsia="en-US"/>
        </w:rPr>
      </w:pPr>
      <w:r w:rsidRPr="4C409868">
        <w:rPr>
          <w:rFonts w:eastAsiaTheme="minorEastAsia" w:cs="Arial"/>
          <w:lang w:eastAsia="en-US"/>
        </w:rPr>
        <w:t xml:space="preserve">8. </w:t>
      </w:r>
      <w:r w:rsidR="00074C1A">
        <w:tab/>
      </w:r>
      <w:r w:rsidR="009B4211" w:rsidRPr="4C409868">
        <w:rPr>
          <w:rFonts w:eastAsiaTheme="minorEastAsia" w:cs="Arial"/>
          <w:lang w:eastAsia="en-US"/>
        </w:rPr>
        <w:t>Any other business</w:t>
      </w:r>
      <w:r w:rsidR="00074C1A">
        <w:tab/>
      </w:r>
      <w:r w:rsidR="00074C1A">
        <w:tab/>
      </w:r>
    </w:p>
    <w:p w14:paraId="3CECAFDE" w14:textId="7DD2642B" w:rsidR="00DA2C56" w:rsidRDefault="5B741F60" w:rsidP="74B0C69C">
      <w:pPr>
        <w:spacing w:line="360" w:lineRule="auto"/>
        <w:rPr>
          <w:rFonts w:eastAsiaTheme="minorEastAsia" w:cs="Arial"/>
          <w:lang w:eastAsia="en-US"/>
        </w:rPr>
      </w:pPr>
      <w:r w:rsidRPr="4C409868">
        <w:rPr>
          <w:rFonts w:eastAsiaTheme="minorEastAsia" w:cs="Arial"/>
          <w:lang w:eastAsia="en-US"/>
        </w:rPr>
        <w:t>9</w:t>
      </w:r>
      <w:r w:rsidR="653057DA" w:rsidRPr="4C409868">
        <w:rPr>
          <w:rFonts w:eastAsiaTheme="minorEastAsia" w:cs="Arial"/>
          <w:lang w:eastAsia="en-US"/>
        </w:rPr>
        <w:t xml:space="preserve">. </w:t>
      </w:r>
      <w:r w:rsidR="00074C1A">
        <w:tab/>
      </w:r>
      <w:r w:rsidR="00DA2C56" w:rsidRPr="4C409868">
        <w:rPr>
          <w:rFonts w:eastAsiaTheme="minorEastAsia" w:cs="Arial"/>
          <w:lang w:eastAsia="en-US"/>
        </w:rPr>
        <w:t>Close of AGM</w:t>
      </w:r>
    </w:p>
    <w:p w14:paraId="44EAFD9C" w14:textId="29AB53F7" w:rsidR="008A39EB" w:rsidRDefault="008A39EB" w:rsidP="74B0C69C">
      <w:pPr>
        <w:rPr>
          <w:rFonts w:eastAsiaTheme="minorEastAsia" w:cs="Arial"/>
          <w:lang w:eastAsia="en-US"/>
        </w:rPr>
      </w:pPr>
    </w:p>
    <w:p w14:paraId="1A070135" w14:textId="13FDC18B" w:rsidR="009B4211" w:rsidRDefault="159FC0AE" w:rsidP="78B58C63">
      <w:pPr>
        <w:rPr>
          <w:b/>
          <w:bCs/>
        </w:rPr>
      </w:pPr>
      <w:r w:rsidRPr="74B0C69C">
        <w:rPr>
          <w:b/>
          <w:bCs/>
        </w:rPr>
        <w:t>2.</w:t>
      </w:r>
      <w:r w:rsidR="1FF1A005" w:rsidRPr="74B0C69C">
        <w:rPr>
          <w:b/>
          <w:bCs/>
        </w:rPr>
        <w:t>30</w:t>
      </w:r>
      <w:r w:rsidRPr="74B0C69C">
        <w:rPr>
          <w:b/>
          <w:bCs/>
        </w:rPr>
        <w:t>pm</w:t>
      </w:r>
      <w:r w:rsidR="427ABF35" w:rsidRPr="74B0C69C">
        <w:rPr>
          <w:b/>
          <w:bCs/>
        </w:rPr>
        <w:t>:</w:t>
      </w:r>
      <w:r w:rsidR="7C0702A1" w:rsidRPr="74B0C69C">
        <w:rPr>
          <w:b/>
          <w:bCs/>
        </w:rPr>
        <w:t xml:space="preserve"> </w:t>
      </w:r>
      <w:r w:rsidR="11877842" w:rsidRPr="74B0C69C">
        <w:rPr>
          <w:b/>
          <w:bCs/>
        </w:rPr>
        <w:t>Resilience and Renewal: The VCSE Sector in Challenging Times</w:t>
      </w:r>
    </w:p>
    <w:p w14:paraId="4B94D5A5" w14:textId="77777777" w:rsidR="004F3A9D" w:rsidRDefault="004F3A9D" w:rsidP="009B4211">
      <w:pPr>
        <w:rPr>
          <w:b/>
        </w:rPr>
      </w:pPr>
    </w:p>
    <w:p w14:paraId="3DEEC669" w14:textId="60D52E7E" w:rsidR="004E2C11" w:rsidRDefault="005A3A6D" w:rsidP="74B0C69C">
      <w:pPr>
        <w:pStyle w:val="ListParagraph"/>
      </w:pPr>
      <w:r>
        <w:t>Keynote Speaker:</w:t>
      </w:r>
      <w:r w:rsidR="758F6413">
        <w:t xml:space="preserve"> Nathan Gam</w:t>
      </w:r>
      <w:r w:rsidR="731CE3FC">
        <w:t xml:space="preserve">ester, </w:t>
      </w:r>
      <w:r w:rsidR="6FC0780A">
        <w:t>t</w:t>
      </w:r>
      <w:r w:rsidR="731CE3FC">
        <w:t>he Centre for Social Justice</w:t>
      </w:r>
      <w:r w:rsidR="0172B085">
        <w:t xml:space="preserve"> Foundation</w:t>
      </w:r>
      <w:r w:rsidR="731CE3FC">
        <w:t xml:space="preserve"> Managing Director  </w:t>
      </w:r>
      <w:r>
        <w:t xml:space="preserve"> </w:t>
      </w:r>
    </w:p>
    <w:p w14:paraId="286D0F72" w14:textId="3DF92032" w:rsidR="74B0C69C" w:rsidRDefault="74B0C69C" w:rsidP="74B0C69C">
      <w:pPr>
        <w:pStyle w:val="ListParagraph"/>
      </w:pPr>
    </w:p>
    <w:p w14:paraId="17156F7B" w14:textId="2D7F35B8" w:rsidR="006C1472" w:rsidRDefault="006C1472" w:rsidP="3AA55F88">
      <w:pPr>
        <w:ind w:firstLine="720"/>
      </w:pPr>
      <w:r>
        <w:t>Guest Speakers:</w:t>
      </w:r>
      <w:r w:rsidR="3F068BE3">
        <w:t xml:space="preserve"> Mandy Coppin, Streetwise Young People’s Project Chief </w:t>
      </w:r>
      <w:r>
        <w:tab/>
      </w:r>
    </w:p>
    <w:p w14:paraId="038BB275" w14:textId="144C1322" w:rsidR="006C1472" w:rsidRDefault="0BE219B0" w:rsidP="74B0C69C">
      <w:pPr>
        <w:ind w:firstLine="720"/>
        <w:rPr>
          <w:b/>
          <w:bCs/>
        </w:rPr>
      </w:pPr>
      <w:r>
        <w:t>E</w:t>
      </w:r>
      <w:r w:rsidR="3F068BE3">
        <w:t xml:space="preserve">xecutive </w:t>
      </w:r>
      <w:r w:rsidR="006C1472">
        <w:t xml:space="preserve"> </w:t>
      </w:r>
      <w:r w:rsidR="7BB7B605">
        <w:t xml:space="preserve"> </w:t>
      </w:r>
    </w:p>
    <w:p w14:paraId="3EEFD7D2" w14:textId="6CF90590" w:rsidR="006C1472" w:rsidRDefault="006C1472" w:rsidP="74B0C69C">
      <w:pPr>
        <w:ind w:firstLine="720"/>
      </w:pPr>
    </w:p>
    <w:p w14:paraId="22985CB7" w14:textId="17A2C678" w:rsidR="006C1472" w:rsidRDefault="42EA75CE" w:rsidP="74B0C69C">
      <w:pPr>
        <w:ind w:firstLine="720"/>
      </w:pPr>
      <w:r>
        <w:t>Q&amp;A</w:t>
      </w:r>
      <w:r w:rsidR="33D10BC1">
        <w:t xml:space="preserve"> with speakers </w:t>
      </w:r>
    </w:p>
    <w:p w14:paraId="16D5BA01" w14:textId="76BEF517" w:rsidR="006C1472" w:rsidRDefault="006C1472" w:rsidP="572FEF49">
      <w:pPr>
        <w:ind w:firstLine="720"/>
      </w:pPr>
    </w:p>
    <w:p w14:paraId="2B3F6C7E" w14:textId="7EE39828" w:rsidR="006C1472" w:rsidRDefault="463E9052" w:rsidP="74B0C69C">
      <w:pPr>
        <w:rPr>
          <w:b/>
          <w:bCs/>
        </w:rPr>
      </w:pPr>
      <w:r w:rsidRPr="572FEF49">
        <w:rPr>
          <w:b/>
          <w:bCs/>
        </w:rPr>
        <w:t>3.3</w:t>
      </w:r>
      <w:r w:rsidR="398472A6" w:rsidRPr="572FEF49">
        <w:rPr>
          <w:b/>
          <w:bCs/>
        </w:rPr>
        <w:t>0</w:t>
      </w:r>
      <w:r w:rsidR="00E23628" w:rsidRPr="572FEF49">
        <w:rPr>
          <w:b/>
          <w:bCs/>
        </w:rPr>
        <w:t>pm</w:t>
      </w:r>
      <w:r w:rsidR="27179B12" w:rsidRPr="572FEF49">
        <w:rPr>
          <w:b/>
          <w:bCs/>
        </w:rPr>
        <w:t xml:space="preserve">: </w:t>
      </w:r>
      <w:r w:rsidR="38683159" w:rsidRPr="572FEF49">
        <w:rPr>
          <w:b/>
          <w:bCs/>
        </w:rPr>
        <w:t>Tea, Coffee and Cake</w:t>
      </w:r>
    </w:p>
    <w:p w14:paraId="2BBA14AD" w14:textId="186FF96D" w:rsidR="648A4DEF" w:rsidRDefault="648A4DEF" w:rsidP="648A4DEF">
      <w:pPr>
        <w:rPr>
          <w:b/>
          <w:bCs/>
        </w:rPr>
      </w:pPr>
    </w:p>
    <w:p w14:paraId="459EBD93" w14:textId="2E0C9051" w:rsidR="1AA7556F" w:rsidRDefault="1AA7556F" w:rsidP="648A4DEF">
      <w:pPr>
        <w:rPr>
          <w:b/>
          <w:bCs/>
        </w:rPr>
      </w:pPr>
      <w:r w:rsidRPr="648A4DEF">
        <w:rPr>
          <w:b/>
          <w:bCs/>
        </w:rPr>
        <w:t>Finish at 4.00pm</w:t>
      </w:r>
    </w:p>
    <w:p w14:paraId="62486C05" w14:textId="77777777" w:rsidR="002C498E" w:rsidRDefault="002C498E" w:rsidP="00E23628"/>
    <w:p w14:paraId="686AC4F9" w14:textId="2A35B47D" w:rsidR="00E23628" w:rsidRDefault="00E23628" w:rsidP="00E23628"/>
    <w:sectPr w:rsidR="00E23628" w:rsidSect="001856D4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6UP5Mgz6RymA" int2:id="0iP9e6n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61C1"/>
    <w:multiLevelType w:val="hybridMultilevel"/>
    <w:tmpl w:val="C860B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C0D50"/>
    <w:multiLevelType w:val="hybridMultilevel"/>
    <w:tmpl w:val="C0DC6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76521">
    <w:abstractNumId w:val="1"/>
  </w:num>
  <w:num w:numId="2" w16cid:durableId="13968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11"/>
    <w:rsid w:val="000294E6"/>
    <w:rsid w:val="000334C2"/>
    <w:rsid w:val="00074C1A"/>
    <w:rsid w:val="00143F41"/>
    <w:rsid w:val="001856D4"/>
    <w:rsid w:val="00252B98"/>
    <w:rsid w:val="00273301"/>
    <w:rsid w:val="00282FD5"/>
    <w:rsid w:val="002C498E"/>
    <w:rsid w:val="003003C3"/>
    <w:rsid w:val="00334F5C"/>
    <w:rsid w:val="003A12EB"/>
    <w:rsid w:val="00400F71"/>
    <w:rsid w:val="004B0E12"/>
    <w:rsid w:val="004E2C11"/>
    <w:rsid w:val="004F3A9D"/>
    <w:rsid w:val="005A3A6D"/>
    <w:rsid w:val="005E5A81"/>
    <w:rsid w:val="00653DA0"/>
    <w:rsid w:val="006651A8"/>
    <w:rsid w:val="006C1472"/>
    <w:rsid w:val="007A15CB"/>
    <w:rsid w:val="007C66D8"/>
    <w:rsid w:val="00823A09"/>
    <w:rsid w:val="008A39EB"/>
    <w:rsid w:val="009B4211"/>
    <w:rsid w:val="009C7DB3"/>
    <w:rsid w:val="00A160E5"/>
    <w:rsid w:val="00A84008"/>
    <w:rsid w:val="00AA3A78"/>
    <w:rsid w:val="00AC33C0"/>
    <w:rsid w:val="00B540B8"/>
    <w:rsid w:val="00BF57E3"/>
    <w:rsid w:val="00C12382"/>
    <w:rsid w:val="00C141C3"/>
    <w:rsid w:val="00C91C97"/>
    <w:rsid w:val="00CD51CC"/>
    <w:rsid w:val="00D37235"/>
    <w:rsid w:val="00D963A6"/>
    <w:rsid w:val="00DA2C56"/>
    <w:rsid w:val="00E23628"/>
    <w:rsid w:val="00EA7113"/>
    <w:rsid w:val="00F00F07"/>
    <w:rsid w:val="00FF401D"/>
    <w:rsid w:val="0172B085"/>
    <w:rsid w:val="093437F1"/>
    <w:rsid w:val="09C95E21"/>
    <w:rsid w:val="0BE219B0"/>
    <w:rsid w:val="0C02968C"/>
    <w:rsid w:val="0C534A02"/>
    <w:rsid w:val="0C5932A0"/>
    <w:rsid w:val="0C6D7719"/>
    <w:rsid w:val="0CDCA27E"/>
    <w:rsid w:val="0DE63830"/>
    <w:rsid w:val="1059B7E6"/>
    <w:rsid w:val="10E422F8"/>
    <w:rsid w:val="11386BEC"/>
    <w:rsid w:val="11877842"/>
    <w:rsid w:val="1419AE6D"/>
    <w:rsid w:val="1430636A"/>
    <w:rsid w:val="159FC0AE"/>
    <w:rsid w:val="196D6164"/>
    <w:rsid w:val="1AA7556F"/>
    <w:rsid w:val="1AFAC696"/>
    <w:rsid w:val="1B51D93D"/>
    <w:rsid w:val="1BBA42E6"/>
    <w:rsid w:val="1F074CDC"/>
    <w:rsid w:val="1FA70CB1"/>
    <w:rsid w:val="1FF1A005"/>
    <w:rsid w:val="21C12AEB"/>
    <w:rsid w:val="24723D5A"/>
    <w:rsid w:val="25F29693"/>
    <w:rsid w:val="27179B12"/>
    <w:rsid w:val="280DA7B9"/>
    <w:rsid w:val="293AE14D"/>
    <w:rsid w:val="297D17B6"/>
    <w:rsid w:val="2DA760FE"/>
    <w:rsid w:val="2E18048B"/>
    <w:rsid w:val="2E302191"/>
    <w:rsid w:val="2E9099F9"/>
    <w:rsid w:val="30442E94"/>
    <w:rsid w:val="33BDBD88"/>
    <w:rsid w:val="33D10BC1"/>
    <w:rsid w:val="3616F8DC"/>
    <w:rsid w:val="37AB896A"/>
    <w:rsid w:val="38580C8A"/>
    <w:rsid w:val="38683159"/>
    <w:rsid w:val="398472A6"/>
    <w:rsid w:val="3AA55F88"/>
    <w:rsid w:val="3AD09695"/>
    <w:rsid w:val="3AF2A8E8"/>
    <w:rsid w:val="3F068BE3"/>
    <w:rsid w:val="3F4EC7EA"/>
    <w:rsid w:val="404A2022"/>
    <w:rsid w:val="410D070B"/>
    <w:rsid w:val="4140D189"/>
    <w:rsid w:val="427ABF35"/>
    <w:rsid w:val="42970B50"/>
    <w:rsid w:val="42EA75CE"/>
    <w:rsid w:val="432C2372"/>
    <w:rsid w:val="459B2DF0"/>
    <w:rsid w:val="463E9052"/>
    <w:rsid w:val="48B6017A"/>
    <w:rsid w:val="48D5E582"/>
    <w:rsid w:val="4A596823"/>
    <w:rsid w:val="4B0AE671"/>
    <w:rsid w:val="4C409868"/>
    <w:rsid w:val="4E45E328"/>
    <w:rsid w:val="4E5DABFA"/>
    <w:rsid w:val="507F891B"/>
    <w:rsid w:val="52387568"/>
    <w:rsid w:val="5415DFA8"/>
    <w:rsid w:val="572FEF49"/>
    <w:rsid w:val="599D05C8"/>
    <w:rsid w:val="5B741F60"/>
    <w:rsid w:val="5EC40D1F"/>
    <w:rsid w:val="5F496F6B"/>
    <w:rsid w:val="5F8A47BE"/>
    <w:rsid w:val="5FE03352"/>
    <w:rsid w:val="61C68DEE"/>
    <w:rsid w:val="62EE181B"/>
    <w:rsid w:val="642ED34C"/>
    <w:rsid w:val="648A4DEF"/>
    <w:rsid w:val="653057DA"/>
    <w:rsid w:val="6635657E"/>
    <w:rsid w:val="6712964D"/>
    <w:rsid w:val="673EF47C"/>
    <w:rsid w:val="68AB5C99"/>
    <w:rsid w:val="6A21933D"/>
    <w:rsid w:val="6B2D69AA"/>
    <w:rsid w:val="6F99D850"/>
    <w:rsid w:val="6FC0780A"/>
    <w:rsid w:val="700AA4DA"/>
    <w:rsid w:val="71BABE43"/>
    <w:rsid w:val="72511B3A"/>
    <w:rsid w:val="731CE3FC"/>
    <w:rsid w:val="74B0C69C"/>
    <w:rsid w:val="75851A5F"/>
    <w:rsid w:val="758F6413"/>
    <w:rsid w:val="78B58C63"/>
    <w:rsid w:val="7A826309"/>
    <w:rsid w:val="7BB0F6FF"/>
    <w:rsid w:val="7BB7B605"/>
    <w:rsid w:val="7C0702A1"/>
    <w:rsid w:val="7F7AF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58DA"/>
  <w15:chartTrackingRefBased/>
  <w15:docId w15:val="{D1DB6F08-B415-4100-9588-7C1A0DE6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9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A8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31538F488484689025DD8E50E6BB7" ma:contentTypeVersion="12" ma:contentTypeDescription="Create a new document." ma:contentTypeScope="" ma:versionID="6b51a4130dfb7cc459c13827b29dc0aa">
  <xsd:schema xmlns:xsd="http://www.w3.org/2001/XMLSchema" xmlns:xs="http://www.w3.org/2001/XMLSchema" xmlns:p="http://schemas.microsoft.com/office/2006/metadata/properties" xmlns:ns2="408b2d86-e383-43c0-95bb-63b222437908" xmlns:ns3="1bacf2a5-d273-4801-8f7d-3e496f98f044" targetNamespace="http://schemas.microsoft.com/office/2006/metadata/properties" ma:root="true" ma:fieldsID="c1c39cc08f342521d74b8c48baea500d" ns2:_="" ns3:_="">
    <xsd:import namespace="408b2d86-e383-43c0-95bb-63b222437908"/>
    <xsd:import namespace="1bacf2a5-d273-4801-8f7d-3e496f98f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2d86-e383-43c0-95bb-63b222437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e01ac7-a0b7-4bde-9b56-30c11ec6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f2a5-d273-4801-8f7d-3e496f98f0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2786c5-337d-445e-ba33-f166e72a24ba}" ma:internalName="TaxCatchAll" ma:showField="CatchAllData" ma:web="1bacf2a5-d273-4801-8f7d-3e496f98f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cf2a5-d273-4801-8f7d-3e496f98f044" xsi:nil="true"/>
    <lcf76f155ced4ddcb4097134ff3c332f xmlns="408b2d86-e383-43c0-95bb-63b2224379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B2D13-4A08-4AC4-9FD6-0761B5EEB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b2d86-e383-43c0-95bb-63b222437908"/>
    <ds:schemaRef ds:uri="1bacf2a5-d273-4801-8f7d-3e496f98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9E503-F25E-49DC-9A31-1FF23EA0E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6B92B-73E6-487B-9A2E-2605AB44D0AB}">
  <ds:schemaRefs>
    <ds:schemaRef ds:uri="http://schemas.microsoft.com/office/2006/metadata/properties"/>
    <ds:schemaRef ds:uri="http://schemas.microsoft.com/office/infopath/2007/PartnerControls"/>
    <ds:schemaRef ds:uri="1bacf2a5-d273-4801-8f7d-3e496f98f044"/>
    <ds:schemaRef ds:uri="408b2d86-e383-43c0-95bb-63b222437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Goodwin</dc:creator>
  <cp:keywords/>
  <dc:description/>
  <cp:lastModifiedBy>Judith Temple</cp:lastModifiedBy>
  <cp:revision>31</cp:revision>
  <cp:lastPrinted>2022-03-16T13:28:00Z</cp:lastPrinted>
  <dcterms:created xsi:type="dcterms:W3CDTF">2024-03-19T14:14:00Z</dcterms:created>
  <dcterms:modified xsi:type="dcterms:W3CDTF">2025-03-27T15:56:00Z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0x010100F4B31538F488484689025DD8E50E6BB7</vt:lpwstr>
  </property>
  <property fmtid="{D5CDD505-2E9C-101B-9397-08002B2CF9AE}" pid="3" name="Order">
    <vt:r8>626400</vt:r8>
  </property>
  <property fmtid="{D5CDD505-2E9C-101B-9397-08002B2CF9AE}" pid="4" name="MediaServiceImageTags">
    <vt:lpwstr/>
  </property>
</Properties>
</file>